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F6D" w:rsidRDefault="00F43DC5" w:rsidP="00DC6963">
      <w:pPr>
        <w:pStyle w:val="1"/>
        <w:spacing w:before="0" w:after="0" w:line="480" w:lineRule="exact"/>
        <w:ind w:leftChars="100" w:left="210"/>
        <w:jc w:val="center"/>
        <w:rPr>
          <w:sz w:val="36"/>
          <w:szCs w:val="36"/>
        </w:rPr>
      </w:pPr>
      <w:r>
        <w:rPr>
          <w:rFonts w:asciiTheme="minorEastAsia" w:hAnsiTheme="minorEastAsia" w:hint="eastAsia"/>
          <w:sz w:val="36"/>
          <w:szCs w:val="36"/>
        </w:rPr>
        <w:t xml:space="preserve"> </w:t>
      </w:r>
      <w:r w:rsidR="002E1F6D" w:rsidRPr="002E1F6D">
        <w:rPr>
          <w:rFonts w:asciiTheme="minorEastAsia" w:hAnsiTheme="minorEastAsia"/>
          <w:sz w:val="36"/>
          <w:szCs w:val="36"/>
        </w:rPr>
        <w:t>南开大学津南校区</w:t>
      </w:r>
      <w:r w:rsidR="002E1F6D" w:rsidRPr="002E1F6D">
        <w:rPr>
          <w:sz w:val="36"/>
          <w:szCs w:val="36"/>
        </w:rPr>
        <w:t>电话业务办理流程</w:t>
      </w:r>
    </w:p>
    <w:p w:rsidR="00DC6963" w:rsidRPr="00DC6963" w:rsidRDefault="00DC6963" w:rsidP="00DC6963">
      <w:pPr>
        <w:rPr>
          <w:rFonts w:hint="eastAsia"/>
        </w:rPr>
      </w:pPr>
    </w:p>
    <w:p w:rsidR="002E1F6D" w:rsidRPr="006F4C85" w:rsidRDefault="002E1F6D" w:rsidP="002914BD">
      <w:pPr>
        <w:spacing w:line="480" w:lineRule="exact"/>
        <w:ind w:firstLineChars="200" w:firstLine="600"/>
        <w:rPr>
          <w:rFonts w:ascii="仿宋" w:eastAsia="仿宋" w:hAnsi="仿宋"/>
          <w:sz w:val="30"/>
          <w:szCs w:val="30"/>
        </w:rPr>
      </w:pPr>
      <w:r w:rsidRPr="006F4C85">
        <w:rPr>
          <w:rFonts w:ascii="仿宋" w:eastAsia="仿宋" w:hAnsi="仿宋" w:hint="eastAsia"/>
          <w:sz w:val="30"/>
          <w:szCs w:val="30"/>
        </w:rPr>
        <w:t>因大批量电话新增和移机业务告一段落，现针对日后新老校区电话</w:t>
      </w:r>
      <w:r>
        <w:rPr>
          <w:rFonts w:ascii="仿宋" w:eastAsia="仿宋" w:hAnsi="仿宋" w:hint="eastAsia"/>
          <w:sz w:val="30"/>
          <w:szCs w:val="30"/>
        </w:rPr>
        <w:t>业务办理</w:t>
      </w:r>
      <w:r w:rsidRPr="006F4C85">
        <w:rPr>
          <w:rFonts w:ascii="仿宋" w:eastAsia="仿宋" w:hAnsi="仿宋" w:hint="eastAsia"/>
          <w:sz w:val="30"/>
          <w:szCs w:val="30"/>
        </w:rPr>
        <w:t>流程予以说明</w:t>
      </w:r>
      <w:r w:rsidR="00AB6942">
        <w:rPr>
          <w:rFonts w:ascii="仿宋" w:eastAsia="仿宋" w:hAnsi="仿宋" w:hint="eastAsia"/>
          <w:sz w:val="30"/>
          <w:szCs w:val="30"/>
        </w:rPr>
        <w:t>（</w:t>
      </w:r>
      <w:r w:rsidR="00AB6942" w:rsidRPr="00E4216B">
        <w:rPr>
          <w:rFonts w:ascii="仿宋" w:eastAsia="仿宋" w:hAnsi="仿宋" w:hint="eastAsia"/>
          <w:b/>
          <w:color w:val="FF0000"/>
          <w:sz w:val="30"/>
          <w:szCs w:val="30"/>
        </w:rPr>
        <w:t>请务必看注释内容</w:t>
      </w:r>
      <w:r w:rsidR="00AB6942">
        <w:rPr>
          <w:rFonts w:ascii="仿宋" w:eastAsia="仿宋" w:hAnsi="仿宋" w:hint="eastAsia"/>
          <w:sz w:val="30"/>
          <w:szCs w:val="30"/>
        </w:rPr>
        <w:t>）</w:t>
      </w:r>
      <w:r w:rsidRPr="006F4C85">
        <w:rPr>
          <w:rFonts w:ascii="仿宋" w:eastAsia="仿宋" w:hAnsi="仿宋" w:hint="eastAsia"/>
          <w:sz w:val="30"/>
          <w:szCs w:val="30"/>
        </w:rPr>
        <w:t>：</w:t>
      </w:r>
    </w:p>
    <w:p w:rsidR="002E1F6D" w:rsidRDefault="002D7AD6" w:rsidP="002914BD">
      <w:pPr>
        <w:spacing w:line="480" w:lineRule="exact"/>
        <w:ind w:left="643"/>
        <w:rPr>
          <w:rFonts w:ascii="仿宋" w:eastAsia="仿宋" w:hAnsi="仿宋"/>
          <w:b/>
          <w:sz w:val="30"/>
          <w:szCs w:val="30"/>
        </w:rPr>
      </w:pPr>
      <w:r>
        <w:rPr>
          <w:rFonts w:ascii="仿宋" w:eastAsia="仿宋" w:hAnsi="仿宋" w:hint="eastAsia"/>
          <w:b/>
          <w:sz w:val="30"/>
          <w:szCs w:val="30"/>
        </w:rPr>
        <w:t>津南</w:t>
      </w:r>
      <w:r w:rsidR="002E1F6D">
        <w:rPr>
          <w:rFonts w:ascii="仿宋" w:eastAsia="仿宋" w:hAnsi="仿宋" w:hint="eastAsia"/>
          <w:b/>
          <w:sz w:val="30"/>
          <w:szCs w:val="30"/>
        </w:rPr>
        <w:t>校区电话</w:t>
      </w:r>
      <w:r w:rsidR="002E1F6D" w:rsidRPr="006F4C85">
        <w:rPr>
          <w:rFonts w:ascii="仿宋" w:eastAsia="仿宋" w:hAnsi="仿宋" w:hint="eastAsia"/>
          <w:b/>
          <w:sz w:val="30"/>
          <w:szCs w:val="30"/>
        </w:rPr>
        <w:t>业务</w:t>
      </w:r>
    </w:p>
    <w:p w:rsidR="002E1F6D" w:rsidRPr="002D7AD6" w:rsidRDefault="002D7AD6" w:rsidP="002914BD">
      <w:pPr>
        <w:spacing w:line="480" w:lineRule="exact"/>
        <w:ind w:left="643"/>
        <w:rPr>
          <w:rFonts w:ascii="仿宋" w:eastAsia="仿宋" w:hAnsi="仿宋"/>
          <w:b/>
          <w:sz w:val="30"/>
          <w:szCs w:val="30"/>
        </w:rPr>
      </w:pPr>
      <w:r>
        <w:rPr>
          <w:rFonts w:ascii="仿宋" w:eastAsia="仿宋" w:hAnsi="仿宋" w:hint="eastAsia"/>
          <w:b/>
          <w:sz w:val="30"/>
          <w:szCs w:val="30"/>
        </w:rPr>
        <w:t>（1）</w:t>
      </w:r>
      <w:r w:rsidRPr="002D7AD6">
        <w:rPr>
          <w:rFonts w:ascii="仿宋" w:eastAsia="仿宋" w:hAnsi="仿宋" w:hint="eastAsia"/>
          <w:b/>
          <w:sz w:val="30"/>
          <w:szCs w:val="30"/>
        </w:rPr>
        <w:t>电话新增</w:t>
      </w:r>
      <w:r w:rsidR="002E1F6D" w:rsidRPr="002D7AD6">
        <w:rPr>
          <w:rFonts w:ascii="仿宋" w:eastAsia="仿宋" w:hAnsi="仿宋" w:hint="eastAsia"/>
          <w:b/>
          <w:sz w:val="30"/>
          <w:szCs w:val="30"/>
        </w:rPr>
        <w:t>业务</w:t>
      </w:r>
    </w:p>
    <w:p w:rsidR="00682C5A" w:rsidRDefault="00682C5A" w:rsidP="002914BD">
      <w:pPr>
        <w:spacing w:line="48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校园网</w:t>
      </w:r>
      <w:r>
        <w:rPr>
          <w:rFonts w:ascii="仿宋" w:eastAsia="仿宋" w:hAnsi="仿宋"/>
          <w:color w:val="000000"/>
          <w:sz w:val="30"/>
          <w:szCs w:val="30"/>
        </w:rPr>
        <w:t>内</w:t>
      </w:r>
      <w:r>
        <w:rPr>
          <w:rFonts w:ascii="仿宋" w:eastAsia="仿宋" w:hAnsi="仿宋" w:hint="eastAsia"/>
          <w:color w:val="000000"/>
          <w:sz w:val="30"/>
          <w:szCs w:val="30"/>
        </w:rPr>
        <w:t>登陆网址192.168.</w:t>
      </w:r>
      <w:r w:rsidR="006B0D95">
        <w:rPr>
          <w:rFonts w:ascii="仿宋" w:eastAsia="仿宋" w:hAnsi="仿宋"/>
          <w:color w:val="000000"/>
          <w:sz w:val="30"/>
          <w:szCs w:val="30"/>
        </w:rPr>
        <w:t>12</w:t>
      </w:r>
      <w:r w:rsidR="006B0D95">
        <w:rPr>
          <w:rFonts w:ascii="仿宋" w:eastAsia="仿宋" w:hAnsi="仿宋" w:hint="eastAsia"/>
          <w:color w:val="000000"/>
          <w:sz w:val="30"/>
          <w:szCs w:val="30"/>
        </w:rPr>
        <w:t>8.16</w:t>
      </w:r>
      <w:r>
        <w:rPr>
          <w:rFonts w:ascii="仿宋" w:eastAsia="仿宋" w:hAnsi="仿宋" w:hint="eastAsia"/>
          <w:color w:val="000000"/>
          <w:sz w:val="30"/>
          <w:szCs w:val="30"/>
        </w:rPr>
        <w:t>填写新增电话申请单→申请单打印2份盖章，一份交至综合实验楼B106</w:t>
      </w:r>
      <w:r w:rsidR="0063259E">
        <w:rPr>
          <w:rFonts w:ascii="仿宋" w:eastAsia="仿宋" w:hAnsi="仿宋" w:hint="eastAsia"/>
          <w:color w:val="000000"/>
          <w:sz w:val="30"/>
          <w:szCs w:val="30"/>
        </w:rPr>
        <w:t>，一份用于至联通公司办理业务→下载单位委托书并填写盖章→至</w:t>
      </w:r>
      <w:r w:rsidR="00FC7533">
        <w:rPr>
          <w:rFonts w:ascii="仿宋" w:eastAsia="仿宋" w:hAnsi="仿宋" w:hint="eastAsia"/>
          <w:color w:val="000000"/>
          <w:sz w:val="30"/>
          <w:szCs w:val="30"/>
        </w:rPr>
        <w:t>津沽路</w:t>
      </w:r>
      <w:r w:rsidR="00FC7533">
        <w:rPr>
          <w:rFonts w:ascii="仿宋" w:eastAsia="仿宋" w:hAnsi="仿宋"/>
          <w:color w:val="000000"/>
          <w:sz w:val="30"/>
          <w:szCs w:val="30"/>
        </w:rPr>
        <w:t>营业</w:t>
      </w:r>
      <w:r w:rsidR="00FC7533">
        <w:rPr>
          <w:rFonts w:ascii="仿宋" w:eastAsia="仿宋" w:hAnsi="仿宋" w:hint="eastAsia"/>
          <w:color w:val="000000"/>
          <w:sz w:val="30"/>
          <w:szCs w:val="30"/>
        </w:rPr>
        <w:t>厅</w:t>
      </w:r>
      <w:r w:rsidR="00FC7533">
        <w:rPr>
          <w:rFonts w:ascii="仿宋" w:eastAsia="仿宋" w:hAnsi="仿宋"/>
          <w:color w:val="000000"/>
          <w:sz w:val="30"/>
          <w:szCs w:val="30"/>
        </w:rPr>
        <w:t>领取</w:t>
      </w:r>
      <w:r w:rsidR="00FC7533" w:rsidRPr="00644788">
        <w:rPr>
          <w:rFonts w:ascii="仿宋" w:eastAsia="仿宋" w:hAnsi="仿宋"/>
          <w:b/>
          <w:color w:val="000000"/>
          <w:sz w:val="30"/>
          <w:szCs w:val="30"/>
        </w:rPr>
        <w:t>综合业务受理单</w:t>
      </w:r>
      <w:r w:rsidR="00FC7533">
        <w:rPr>
          <w:rFonts w:ascii="仿宋" w:eastAsia="仿宋" w:hAnsi="仿宋" w:hint="eastAsia"/>
          <w:color w:val="000000"/>
          <w:sz w:val="30"/>
          <w:szCs w:val="30"/>
        </w:rPr>
        <w:t>且需盖南开大</w:t>
      </w:r>
      <w:r w:rsidR="00FC7533">
        <w:rPr>
          <w:rFonts w:ascii="仿宋" w:eastAsia="仿宋" w:hAnsi="仿宋"/>
          <w:color w:val="000000"/>
          <w:sz w:val="30"/>
          <w:szCs w:val="30"/>
        </w:rPr>
        <w:t>学</w:t>
      </w:r>
      <w:r>
        <w:rPr>
          <w:rFonts w:ascii="仿宋" w:eastAsia="仿宋" w:hAnsi="仿宋" w:hint="eastAsia"/>
          <w:color w:val="000000"/>
          <w:sz w:val="30"/>
          <w:szCs w:val="30"/>
        </w:rPr>
        <w:t>公章→至校办领取组织机构代码证→携带组织机构代码证、单位委托书、新增电话申请单及综合业务受理单前往联通公司津沽路营业厅办理电话移机。</w:t>
      </w:r>
    </w:p>
    <w:p w:rsidR="002D7AD6" w:rsidRDefault="002D7AD6" w:rsidP="002914BD">
      <w:pPr>
        <w:spacing w:line="480" w:lineRule="exact"/>
        <w:ind w:firstLineChars="200" w:firstLine="602"/>
        <w:rPr>
          <w:rFonts w:ascii="仿宋" w:eastAsia="仿宋" w:hAnsi="仿宋"/>
          <w:b/>
          <w:sz w:val="30"/>
          <w:szCs w:val="30"/>
        </w:rPr>
      </w:pPr>
      <w:r w:rsidRPr="007263FD">
        <w:rPr>
          <w:rFonts w:ascii="仿宋" w:eastAsia="仿宋" w:hAnsi="仿宋" w:hint="eastAsia"/>
          <w:b/>
          <w:sz w:val="30"/>
          <w:szCs w:val="30"/>
        </w:rPr>
        <w:t>（</w:t>
      </w:r>
      <w:r>
        <w:rPr>
          <w:rFonts w:ascii="仿宋" w:eastAsia="仿宋" w:hAnsi="仿宋" w:hint="eastAsia"/>
          <w:b/>
          <w:sz w:val="30"/>
          <w:szCs w:val="30"/>
        </w:rPr>
        <w:t>2</w:t>
      </w:r>
      <w:r w:rsidRPr="007263FD">
        <w:rPr>
          <w:rFonts w:ascii="仿宋" w:eastAsia="仿宋" w:hAnsi="仿宋" w:hint="eastAsia"/>
          <w:b/>
          <w:sz w:val="30"/>
          <w:szCs w:val="30"/>
        </w:rPr>
        <w:t>）电话缴费业务</w:t>
      </w:r>
    </w:p>
    <w:p w:rsidR="002D7AD6" w:rsidRDefault="002D7AD6" w:rsidP="002914BD">
      <w:pPr>
        <w:spacing w:line="480" w:lineRule="exact"/>
        <w:ind w:firstLineChars="200" w:firstLine="600"/>
        <w:rPr>
          <w:rFonts w:ascii="仿宋" w:eastAsia="仿宋" w:hAnsi="仿宋"/>
          <w:sz w:val="30"/>
          <w:szCs w:val="30"/>
        </w:rPr>
      </w:pPr>
      <w:r w:rsidRPr="007263FD">
        <w:rPr>
          <w:rFonts w:ascii="仿宋" w:eastAsia="仿宋" w:hAnsi="仿宋" w:hint="eastAsia"/>
          <w:sz w:val="30"/>
          <w:szCs w:val="30"/>
        </w:rPr>
        <w:t>直接至</w:t>
      </w:r>
      <w:r w:rsidRPr="006F4C85">
        <w:rPr>
          <w:rFonts w:ascii="仿宋" w:eastAsia="仿宋" w:hAnsi="仿宋" w:hint="eastAsia"/>
          <w:sz w:val="30"/>
          <w:szCs w:val="30"/>
        </w:rPr>
        <w:t>联通公司</w:t>
      </w:r>
      <w:r>
        <w:rPr>
          <w:rFonts w:ascii="仿宋" w:eastAsia="仿宋" w:hAnsi="仿宋" w:hint="eastAsia"/>
          <w:sz w:val="30"/>
          <w:szCs w:val="30"/>
        </w:rPr>
        <w:t>津沽路</w:t>
      </w:r>
      <w:r w:rsidRPr="006F4C85">
        <w:rPr>
          <w:rFonts w:ascii="仿宋" w:eastAsia="仿宋" w:hAnsi="仿宋" w:hint="eastAsia"/>
          <w:sz w:val="30"/>
          <w:szCs w:val="30"/>
        </w:rPr>
        <w:t>营业厅</w:t>
      </w:r>
      <w:r>
        <w:rPr>
          <w:rFonts w:ascii="仿宋" w:eastAsia="仿宋" w:hAnsi="仿宋" w:hint="eastAsia"/>
          <w:sz w:val="30"/>
          <w:szCs w:val="30"/>
        </w:rPr>
        <w:t>报相应电话号码缴费即可。</w:t>
      </w:r>
    </w:p>
    <w:p w:rsidR="002D7AD6" w:rsidRDefault="002D7AD6" w:rsidP="002914BD">
      <w:pPr>
        <w:spacing w:line="480" w:lineRule="exact"/>
        <w:ind w:firstLineChars="200" w:firstLine="602"/>
        <w:rPr>
          <w:rFonts w:ascii="仿宋" w:eastAsia="仿宋" w:hAnsi="仿宋"/>
          <w:b/>
          <w:sz w:val="30"/>
          <w:szCs w:val="30"/>
        </w:rPr>
      </w:pPr>
      <w:r w:rsidRPr="007263FD">
        <w:rPr>
          <w:rFonts w:ascii="仿宋" w:eastAsia="仿宋" w:hAnsi="仿宋" w:hint="eastAsia"/>
          <w:b/>
          <w:sz w:val="30"/>
          <w:szCs w:val="30"/>
        </w:rPr>
        <w:t>（</w:t>
      </w:r>
      <w:r>
        <w:rPr>
          <w:rFonts w:ascii="仿宋" w:eastAsia="仿宋" w:hAnsi="仿宋" w:hint="eastAsia"/>
          <w:b/>
          <w:sz w:val="30"/>
          <w:szCs w:val="30"/>
        </w:rPr>
        <w:t>3</w:t>
      </w:r>
      <w:r w:rsidRPr="007263FD">
        <w:rPr>
          <w:rFonts w:ascii="仿宋" w:eastAsia="仿宋" w:hAnsi="仿宋" w:hint="eastAsia"/>
          <w:b/>
          <w:sz w:val="30"/>
          <w:szCs w:val="30"/>
        </w:rPr>
        <w:t>）电话报停业务</w:t>
      </w:r>
    </w:p>
    <w:p w:rsidR="002D7AD6" w:rsidRDefault="002D7AD6" w:rsidP="002914BD">
      <w:pPr>
        <w:spacing w:line="480" w:lineRule="exact"/>
        <w:ind w:firstLineChars="200" w:firstLine="600"/>
        <w:rPr>
          <w:rFonts w:ascii="仿宋" w:eastAsia="仿宋" w:hAnsi="仿宋"/>
          <w:sz w:val="30"/>
          <w:szCs w:val="30"/>
        </w:rPr>
      </w:pPr>
      <w:r>
        <w:rPr>
          <w:rFonts w:ascii="仿宋" w:eastAsia="仿宋" w:hAnsi="仿宋" w:hint="eastAsia"/>
          <w:sz w:val="30"/>
          <w:szCs w:val="30"/>
        </w:rPr>
        <w:t>对于办理津南校区电话报停业务（即办理停机），</w:t>
      </w:r>
      <w:r w:rsidR="00B4656E">
        <w:rPr>
          <w:rFonts w:ascii="仿宋" w:eastAsia="仿宋" w:hAnsi="仿宋" w:hint="eastAsia"/>
          <w:sz w:val="30"/>
          <w:szCs w:val="30"/>
        </w:rPr>
        <w:t>需携带</w:t>
      </w:r>
      <w:r w:rsidRPr="006F4C85">
        <w:rPr>
          <w:rFonts w:ascii="仿宋" w:eastAsia="仿宋" w:hAnsi="仿宋" w:hint="eastAsia"/>
          <w:sz w:val="30"/>
          <w:szCs w:val="30"/>
        </w:rPr>
        <w:t>单位</w:t>
      </w:r>
      <w:r>
        <w:rPr>
          <w:rFonts w:ascii="仿宋" w:eastAsia="仿宋" w:hAnsi="仿宋" w:hint="eastAsia"/>
          <w:sz w:val="30"/>
          <w:szCs w:val="30"/>
        </w:rPr>
        <w:t>委托办理电话报停业务</w:t>
      </w:r>
      <w:r w:rsidRPr="006F4C85">
        <w:rPr>
          <w:rFonts w:ascii="仿宋" w:eastAsia="仿宋" w:hAnsi="仿宋" w:hint="eastAsia"/>
          <w:sz w:val="30"/>
          <w:szCs w:val="30"/>
        </w:rPr>
        <w:t>委托书</w:t>
      </w:r>
      <w:r w:rsidR="001A49AB">
        <w:rPr>
          <w:rFonts w:ascii="仿宋" w:eastAsia="仿宋" w:hAnsi="仿宋" w:hint="eastAsia"/>
          <w:sz w:val="30"/>
          <w:szCs w:val="30"/>
        </w:rPr>
        <w:t>、停机号码清单、</w:t>
      </w:r>
      <w:r w:rsidR="001A49AB" w:rsidRPr="00644788">
        <w:rPr>
          <w:rFonts w:ascii="仿宋" w:eastAsia="仿宋" w:hAnsi="仿宋" w:hint="eastAsia"/>
          <w:b/>
          <w:sz w:val="30"/>
          <w:szCs w:val="30"/>
        </w:rPr>
        <w:t>综合业务受理单</w:t>
      </w:r>
      <w:r w:rsidRPr="006F4C85">
        <w:rPr>
          <w:rFonts w:ascii="仿宋" w:eastAsia="仿宋" w:hAnsi="仿宋" w:hint="eastAsia"/>
          <w:sz w:val="30"/>
          <w:szCs w:val="30"/>
        </w:rPr>
        <w:t>及组织机构代码证前往联通公司</w:t>
      </w:r>
      <w:r>
        <w:rPr>
          <w:rFonts w:ascii="仿宋" w:eastAsia="仿宋" w:hAnsi="仿宋" w:hint="eastAsia"/>
          <w:sz w:val="30"/>
          <w:szCs w:val="30"/>
        </w:rPr>
        <w:t>津沽路营业厅办理。</w:t>
      </w:r>
    </w:p>
    <w:p w:rsidR="002D7AD6" w:rsidRPr="00522F7E" w:rsidRDefault="002D7AD6" w:rsidP="002914BD">
      <w:pPr>
        <w:spacing w:line="480" w:lineRule="exact"/>
        <w:ind w:firstLineChars="200" w:firstLine="602"/>
        <w:rPr>
          <w:rFonts w:ascii="仿宋" w:eastAsia="仿宋" w:hAnsi="仿宋"/>
          <w:b/>
          <w:sz w:val="30"/>
          <w:szCs w:val="30"/>
        </w:rPr>
      </w:pPr>
      <w:r w:rsidRPr="00522F7E">
        <w:rPr>
          <w:rFonts w:ascii="仿宋" w:eastAsia="仿宋" w:hAnsi="仿宋" w:hint="eastAsia"/>
          <w:b/>
          <w:sz w:val="30"/>
          <w:szCs w:val="30"/>
        </w:rPr>
        <w:t>（</w:t>
      </w:r>
      <w:r>
        <w:rPr>
          <w:rFonts w:ascii="仿宋" w:eastAsia="仿宋" w:hAnsi="仿宋" w:hint="eastAsia"/>
          <w:b/>
          <w:sz w:val="30"/>
          <w:szCs w:val="30"/>
        </w:rPr>
        <w:t>4</w:t>
      </w:r>
      <w:r w:rsidRPr="00522F7E">
        <w:rPr>
          <w:rFonts w:ascii="仿宋" w:eastAsia="仿宋" w:hAnsi="仿宋" w:hint="eastAsia"/>
          <w:b/>
          <w:sz w:val="30"/>
          <w:szCs w:val="30"/>
        </w:rPr>
        <w:t>）电话复通业务</w:t>
      </w:r>
    </w:p>
    <w:p w:rsidR="002D7AD6" w:rsidRDefault="00B4656E" w:rsidP="002914BD">
      <w:pPr>
        <w:spacing w:line="480" w:lineRule="exact"/>
        <w:ind w:firstLineChars="200" w:firstLine="600"/>
        <w:rPr>
          <w:rFonts w:ascii="仿宋" w:eastAsia="仿宋" w:hAnsi="仿宋"/>
          <w:sz w:val="30"/>
          <w:szCs w:val="30"/>
        </w:rPr>
      </w:pPr>
      <w:r>
        <w:rPr>
          <w:rFonts w:ascii="仿宋" w:eastAsia="仿宋" w:hAnsi="仿宋" w:hint="eastAsia"/>
          <w:sz w:val="30"/>
          <w:szCs w:val="30"/>
        </w:rPr>
        <w:t>对于办理津南</w:t>
      </w:r>
      <w:r w:rsidR="002D7AD6">
        <w:rPr>
          <w:rFonts w:ascii="仿宋" w:eastAsia="仿宋" w:hAnsi="仿宋" w:hint="eastAsia"/>
          <w:sz w:val="30"/>
          <w:szCs w:val="30"/>
        </w:rPr>
        <w:t>校区电话复通业务，</w:t>
      </w:r>
      <w:r>
        <w:rPr>
          <w:rFonts w:ascii="仿宋" w:eastAsia="仿宋" w:hAnsi="仿宋" w:hint="eastAsia"/>
          <w:sz w:val="30"/>
          <w:szCs w:val="30"/>
        </w:rPr>
        <w:t>需携带</w:t>
      </w:r>
      <w:r w:rsidR="002D7AD6" w:rsidRPr="006F4C85">
        <w:rPr>
          <w:rFonts w:ascii="仿宋" w:eastAsia="仿宋" w:hAnsi="仿宋" w:hint="eastAsia"/>
          <w:sz w:val="30"/>
          <w:szCs w:val="30"/>
        </w:rPr>
        <w:t>单位</w:t>
      </w:r>
      <w:r w:rsidR="002D7AD6">
        <w:rPr>
          <w:rFonts w:ascii="仿宋" w:eastAsia="仿宋" w:hAnsi="仿宋" w:hint="eastAsia"/>
          <w:sz w:val="30"/>
          <w:szCs w:val="30"/>
        </w:rPr>
        <w:t>委托办理电话复通业务</w:t>
      </w:r>
      <w:r w:rsidR="002D7AD6" w:rsidRPr="006F4C85">
        <w:rPr>
          <w:rFonts w:ascii="仿宋" w:eastAsia="仿宋" w:hAnsi="仿宋" w:hint="eastAsia"/>
          <w:sz w:val="30"/>
          <w:szCs w:val="30"/>
        </w:rPr>
        <w:t>委托书</w:t>
      </w:r>
      <w:r w:rsidR="001A49AB">
        <w:rPr>
          <w:rFonts w:ascii="仿宋" w:eastAsia="仿宋" w:hAnsi="仿宋" w:hint="eastAsia"/>
          <w:sz w:val="30"/>
          <w:szCs w:val="30"/>
        </w:rPr>
        <w:t>、复通号码清单、</w:t>
      </w:r>
      <w:r w:rsidRPr="00644788">
        <w:rPr>
          <w:rFonts w:ascii="仿宋" w:eastAsia="仿宋" w:hAnsi="仿宋" w:hint="eastAsia"/>
          <w:b/>
          <w:sz w:val="30"/>
          <w:szCs w:val="30"/>
        </w:rPr>
        <w:t>综合业务受理单</w:t>
      </w:r>
      <w:r w:rsidR="002D7AD6" w:rsidRPr="006F4C85">
        <w:rPr>
          <w:rFonts w:ascii="仿宋" w:eastAsia="仿宋" w:hAnsi="仿宋" w:hint="eastAsia"/>
          <w:sz w:val="30"/>
          <w:szCs w:val="30"/>
        </w:rPr>
        <w:t>及组织机构代码证前往联通公司</w:t>
      </w:r>
      <w:r>
        <w:rPr>
          <w:rFonts w:ascii="仿宋" w:eastAsia="仿宋" w:hAnsi="仿宋" w:hint="eastAsia"/>
          <w:sz w:val="30"/>
          <w:szCs w:val="30"/>
        </w:rPr>
        <w:t>津沽路</w:t>
      </w:r>
      <w:r w:rsidR="002D7AD6">
        <w:rPr>
          <w:rFonts w:ascii="仿宋" w:eastAsia="仿宋" w:hAnsi="仿宋" w:hint="eastAsia"/>
          <w:sz w:val="30"/>
          <w:szCs w:val="30"/>
        </w:rPr>
        <w:t>营业厅办理。</w:t>
      </w:r>
    </w:p>
    <w:p w:rsidR="00BE20F6" w:rsidRPr="00522F7E" w:rsidRDefault="00BE20F6" w:rsidP="002914BD">
      <w:pPr>
        <w:spacing w:line="480" w:lineRule="exact"/>
        <w:ind w:firstLineChars="200" w:firstLine="602"/>
        <w:rPr>
          <w:rFonts w:ascii="仿宋" w:eastAsia="仿宋" w:hAnsi="仿宋"/>
          <w:b/>
          <w:sz w:val="30"/>
          <w:szCs w:val="30"/>
        </w:rPr>
      </w:pPr>
      <w:r w:rsidRPr="00522F7E">
        <w:rPr>
          <w:rFonts w:ascii="仿宋" w:eastAsia="仿宋" w:hAnsi="仿宋" w:hint="eastAsia"/>
          <w:b/>
          <w:sz w:val="30"/>
          <w:szCs w:val="30"/>
        </w:rPr>
        <w:t>（</w:t>
      </w:r>
      <w:r>
        <w:rPr>
          <w:rFonts w:ascii="仿宋" w:eastAsia="仿宋" w:hAnsi="仿宋" w:hint="eastAsia"/>
          <w:b/>
          <w:sz w:val="30"/>
          <w:szCs w:val="30"/>
        </w:rPr>
        <w:t>5）电话销号</w:t>
      </w:r>
      <w:r w:rsidRPr="00522F7E">
        <w:rPr>
          <w:rFonts w:ascii="仿宋" w:eastAsia="仿宋" w:hAnsi="仿宋" w:hint="eastAsia"/>
          <w:b/>
          <w:sz w:val="30"/>
          <w:szCs w:val="30"/>
        </w:rPr>
        <w:t>业务</w:t>
      </w:r>
    </w:p>
    <w:p w:rsidR="00BE20F6" w:rsidRPr="00BE20F6" w:rsidRDefault="00BE20F6" w:rsidP="002914BD">
      <w:pPr>
        <w:spacing w:line="480" w:lineRule="exact"/>
        <w:ind w:firstLineChars="200" w:firstLine="600"/>
        <w:rPr>
          <w:rFonts w:ascii="仿宋" w:eastAsia="仿宋" w:hAnsi="仿宋"/>
          <w:sz w:val="30"/>
          <w:szCs w:val="30"/>
        </w:rPr>
      </w:pPr>
      <w:r>
        <w:rPr>
          <w:rFonts w:ascii="仿宋" w:eastAsia="仿宋" w:hAnsi="仿宋" w:hint="eastAsia"/>
          <w:sz w:val="30"/>
          <w:szCs w:val="30"/>
        </w:rPr>
        <w:t>对于办理津南校区电话销号业务，需携带</w:t>
      </w:r>
      <w:r w:rsidRPr="006F4C85">
        <w:rPr>
          <w:rFonts w:ascii="仿宋" w:eastAsia="仿宋" w:hAnsi="仿宋" w:hint="eastAsia"/>
          <w:sz w:val="30"/>
          <w:szCs w:val="30"/>
        </w:rPr>
        <w:t>单位</w:t>
      </w:r>
      <w:r>
        <w:rPr>
          <w:rFonts w:ascii="仿宋" w:eastAsia="仿宋" w:hAnsi="仿宋" w:hint="eastAsia"/>
          <w:sz w:val="30"/>
          <w:szCs w:val="30"/>
        </w:rPr>
        <w:t>委托办理电话销号业务</w:t>
      </w:r>
      <w:r w:rsidRPr="006F4C85">
        <w:rPr>
          <w:rFonts w:ascii="仿宋" w:eastAsia="仿宋" w:hAnsi="仿宋" w:hint="eastAsia"/>
          <w:sz w:val="30"/>
          <w:szCs w:val="30"/>
        </w:rPr>
        <w:t>委托书</w:t>
      </w:r>
      <w:r>
        <w:rPr>
          <w:rFonts w:ascii="仿宋" w:eastAsia="仿宋" w:hAnsi="仿宋" w:hint="eastAsia"/>
          <w:sz w:val="30"/>
          <w:szCs w:val="30"/>
        </w:rPr>
        <w:t>、销号号码清单、</w:t>
      </w:r>
      <w:r w:rsidRPr="00644788">
        <w:rPr>
          <w:rFonts w:ascii="仿宋" w:eastAsia="仿宋" w:hAnsi="仿宋" w:hint="eastAsia"/>
          <w:b/>
          <w:sz w:val="30"/>
          <w:szCs w:val="30"/>
        </w:rPr>
        <w:t>综合业务受理单</w:t>
      </w:r>
      <w:r w:rsidRPr="006F4C85">
        <w:rPr>
          <w:rFonts w:ascii="仿宋" w:eastAsia="仿宋" w:hAnsi="仿宋" w:hint="eastAsia"/>
          <w:sz w:val="30"/>
          <w:szCs w:val="30"/>
        </w:rPr>
        <w:t>及组织机构代码证前往联通公司</w:t>
      </w:r>
      <w:r>
        <w:rPr>
          <w:rFonts w:ascii="仿宋" w:eastAsia="仿宋" w:hAnsi="仿宋" w:hint="eastAsia"/>
          <w:sz w:val="30"/>
          <w:szCs w:val="30"/>
        </w:rPr>
        <w:t>津沽路营业厅办理。</w:t>
      </w:r>
    </w:p>
    <w:p w:rsidR="00B4656E" w:rsidRPr="006F4C85" w:rsidRDefault="00B4656E" w:rsidP="002914BD">
      <w:pPr>
        <w:spacing w:line="480" w:lineRule="exact"/>
        <w:ind w:left="643"/>
        <w:rPr>
          <w:rFonts w:ascii="仿宋" w:eastAsia="仿宋" w:hAnsi="仿宋"/>
          <w:b/>
          <w:sz w:val="30"/>
          <w:szCs w:val="30"/>
        </w:rPr>
      </w:pPr>
      <w:r>
        <w:rPr>
          <w:rFonts w:ascii="仿宋" w:eastAsia="仿宋" w:hAnsi="仿宋" w:hint="eastAsia"/>
          <w:b/>
          <w:sz w:val="30"/>
          <w:szCs w:val="30"/>
        </w:rPr>
        <w:t>（</w:t>
      </w:r>
      <w:r w:rsidR="00A146E7">
        <w:rPr>
          <w:rFonts w:ascii="仿宋" w:eastAsia="仿宋" w:hAnsi="仿宋" w:hint="eastAsia"/>
          <w:b/>
          <w:sz w:val="30"/>
          <w:szCs w:val="30"/>
        </w:rPr>
        <w:t>6</w:t>
      </w:r>
      <w:r>
        <w:rPr>
          <w:rFonts w:ascii="仿宋" w:eastAsia="仿宋" w:hAnsi="仿宋" w:hint="eastAsia"/>
          <w:b/>
          <w:sz w:val="30"/>
          <w:szCs w:val="30"/>
        </w:rPr>
        <w:t>）电话移机业务</w:t>
      </w:r>
    </w:p>
    <w:p w:rsidR="00B4656E" w:rsidRDefault="00B4656E" w:rsidP="002914BD">
      <w:pPr>
        <w:spacing w:line="480" w:lineRule="exact"/>
        <w:ind w:firstLineChars="200" w:firstLine="600"/>
        <w:rPr>
          <w:rFonts w:ascii="仿宋" w:eastAsia="仿宋" w:hAnsi="仿宋"/>
          <w:sz w:val="30"/>
          <w:szCs w:val="30"/>
        </w:rPr>
      </w:pPr>
      <w:r w:rsidRPr="006F4C85">
        <w:rPr>
          <w:rFonts w:ascii="仿宋" w:eastAsia="仿宋" w:hAnsi="仿宋" w:hint="eastAsia"/>
          <w:sz w:val="30"/>
          <w:szCs w:val="30"/>
        </w:rPr>
        <w:t>1）对于</w:t>
      </w:r>
      <w:r>
        <w:rPr>
          <w:rFonts w:ascii="仿宋" w:eastAsia="仿宋" w:hAnsi="仿宋" w:hint="eastAsia"/>
          <w:sz w:val="30"/>
          <w:szCs w:val="30"/>
        </w:rPr>
        <w:t>办理津南</w:t>
      </w:r>
      <w:r w:rsidR="0095548E">
        <w:rPr>
          <w:rFonts w:ascii="仿宋" w:eastAsia="仿宋" w:hAnsi="仿宋" w:hint="eastAsia"/>
          <w:sz w:val="30"/>
          <w:szCs w:val="30"/>
        </w:rPr>
        <w:t>校区</w:t>
      </w:r>
      <w:r w:rsidRPr="006F4C85">
        <w:rPr>
          <w:rFonts w:ascii="仿宋" w:eastAsia="仿宋" w:hAnsi="仿宋" w:hint="eastAsia"/>
          <w:sz w:val="30"/>
          <w:szCs w:val="30"/>
        </w:rPr>
        <w:t>各楼宇间的电话移机，</w:t>
      </w:r>
      <w:r>
        <w:rPr>
          <w:rFonts w:ascii="仿宋" w:eastAsia="仿宋" w:hAnsi="仿宋" w:hint="eastAsia"/>
          <w:sz w:val="30"/>
          <w:szCs w:val="30"/>
        </w:rPr>
        <w:t>需携带</w:t>
      </w:r>
      <w:r w:rsidRPr="006F4C85">
        <w:rPr>
          <w:rFonts w:ascii="仿宋" w:eastAsia="仿宋" w:hAnsi="仿宋" w:hint="eastAsia"/>
          <w:sz w:val="30"/>
          <w:szCs w:val="30"/>
        </w:rPr>
        <w:t>单位</w:t>
      </w:r>
      <w:r>
        <w:rPr>
          <w:rFonts w:ascii="仿宋" w:eastAsia="仿宋" w:hAnsi="仿宋" w:hint="eastAsia"/>
          <w:sz w:val="30"/>
          <w:szCs w:val="30"/>
        </w:rPr>
        <w:t>委</w:t>
      </w:r>
      <w:r>
        <w:rPr>
          <w:rFonts w:ascii="仿宋" w:eastAsia="仿宋" w:hAnsi="仿宋" w:hint="eastAsia"/>
          <w:sz w:val="30"/>
          <w:szCs w:val="30"/>
        </w:rPr>
        <w:lastRenderedPageBreak/>
        <w:t>托办理电话移机业务</w:t>
      </w:r>
      <w:r w:rsidRPr="006F4C85">
        <w:rPr>
          <w:rFonts w:ascii="仿宋" w:eastAsia="仿宋" w:hAnsi="仿宋" w:hint="eastAsia"/>
          <w:sz w:val="30"/>
          <w:szCs w:val="30"/>
        </w:rPr>
        <w:t>委托书</w:t>
      </w:r>
      <w:r w:rsidR="009A11A6">
        <w:rPr>
          <w:rFonts w:ascii="仿宋" w:eastAsia="仿宋" w:hAnsi="仿宋" w:hint="eastAsia"/>
          <w:sz w:val="30"/>
          <w:szCs w:val="30"/>
        </w:rPr>
        <w:t>、移机号码清单、</w:t>
      </w:r>
      <w:r w:rsidRPr="00644788">
        <w:rPr>
          <w:rFonts w:ascii="仿宋" w:eastAsia="仿宋" w:hAnsi="仿宋" w:hint="eastAsia"/>
          <w:b/>
          <w:sz w:val="30"/>
          <w:szCs w:val="30"/>
        </w:rPr>
        <w:t>综合业务受理单</w:t>
      </w:r>
      <w:r w:rsidRPr="006F4C85">
        <w:rPr>
          <w:rFonts w:ascii="仿宋" w:eastAsia="仿宋" w:hAnsi="仿宋" w:hint="eastAsia"/>
          <w:sz w:val="30"/>
          <w:szCs w:val="30"/>
        </w:rPr>
        <w:t>及组织机构代码证前往联通公司</w:t>
      </w:r>
      <w:r>
        <w:rPr>
          <w:rFonts w:ascii="仿宋" w:eastAsia="仿宋" w:hAnsi="仿宋" w:hint="eastAsia"/>
          <w:sz w:val="30"/>
          <w:szCs w:val="30"/>
        </w:rPr>
        <w:t>津沽路营业厅办理。</w:t>
      </w:r>
    </w:p>
    <w:p w:rsidR="00493E96" w:rsidRPr="00493E96" w:rsidRDefault="00493E96" w:rsidP="002914BD">
      <w:pPr>
        <w:spacing w:line="480" w:lineRule="exact"/>
        <w:ind w:firstLineChars="200" w:firstLine="600"/>
        <w:rPr>
          <w:rFonts w:ascii="仿宋" w:eastAsia="仿宋" w:hAnsi="仿宋" w:hint="eastAsia"/>
          <w:sz w:val="30"/>
          <w:szCs w:val="30"/>
        </w:rPr>
      </w:pPr>
      <w:r>
        <w:rPr>
          <w:rFonts w:ascii="仿宋" w:eastAsia="仿宋" w:hAnsi="仿宋"/>
          <w:sz w:val="30"/>
          <w:szCs w:val="30"/>
        </w:rPr>
        <w:t>2</w:t>
      </w:r>
      <w:r>
        <w:rPr>
          <w:rFonts w:ascii="仿宋" w:eastAsia="仿宋" w:hAnsi="仿宋" w:hint="eastAsia"/>
          <w:sz w:val="30"/>
          <w:szCs w:val="30"/>
        </w:rPr>
        <w:t>）对于办理津南校区</w:t>
      </w:r>
      <w:r w:rsidRPr="00DA4064">
        <w:rPr>
          <w:rFonts w:ascii="仿宋" w:eastAsia="仿宋" w:hAnsi="仿宋" w:hint="eastAsia"/>
          <w:b/>
          <w:sz w:val="30"/>
          <w:szCs w:val="30"/>
        </w:rPr>
        <w:t>同一楼宇内</w:t>
      </w:r>
      <w:r>
        <w:rPr>
          <w:rFonts w:ascii="仿宋" w:eastAsia="仿宋" w:hAnsi="仿宋" w:hint="eastAsia"/>
          <w:sz w:val="30"/>
          <w:szCs w:val="30"/>
        </w:rPr>
        <w:t>的不同房间之间或同一房间不同电话口之前的移机，请拨打85358000。</w:t>
      </w:r>
    </w:p>
    <w:p w:rsidR="00B4656E" w:rsidRPr="006F4C85" w:rsidRDefault="00B4656E" w:rsidP="002914BD">
      <w:pPr>
        <w:spacing w:line="480" w:lineRule="exact"/>
        <w:ind w:firstLineChars="200" w:firstLine="600"/>
        <w:rPr>
          <w:rFonts w:ascii="仿宋" w:eastAsia="仿宋" w:hAnsi="仿宋"/>
          <w:sz w:val="30"/>
          <w:szCs w:val="30"/>
        </w:rPr>
      </w:pPr>
      <w:r w:rsidRPr="006F4C85">
        <w:rPr>
          <w:rFonts w:ascii="仿宋" w:eastAsia="仿宋" w:hAnsi="仿宋" w:hint="eastAsia"/>
          <w:sz w:val="30"/>
          <w:szCs w:val="30"/>
        </w:rPr>
        <w:t>2）对于</w:t>
      </w:r>
      <w:r>
        <w:rPr>
          <w:rFonts w:ascii="仿宋" w:eastAsia="仿宋" w:hAnsi="仿宋" w:hint="eastAsia"/>
          <w:sz w:val="30"/>
          <w:szCs w:val="30"/>
        </w:rPr>
        <w:t>办理</w:t>
      </w:r>
      <w:r w:rsidR="00272CDC">
        <w:rPr>
          <w:rFonts w:ascii="仿宋" w:eastAsia="仿宋" w:hAnsi="仿宋" w:hint="eastAsia"/>
          <w:sz w:val="30"/>
          <w:szCs w:val="30"/>
        </w:rPr>
        <w:t>津南</w:t>
      </w:r>
      <w:r w:rsidRPr="006F4C85">
        <w:rPr>
          <w:rFonts w:ascii="仿宋" w:eastAsia="仿宋" w:hAnsi="仿宋" w:hint="eastAsia"/>
          <w:sz w:val="30"/>
          <w:szCs w:val="30"/>
        </w:rPr>
        <w:t>校区</w:t>
      </w:r>
      <w:r>
        <w:rPr>
          <w:rFonts w:ascii="仿宋" w:eastAsia="仿宋" w:hAnsi="仿宋" w:hint="eastAsia"/>
          <w:sz w:val="30"/>
          <w:szCs w:val="30"/>
        </w:rPr>
        <w:t>至</w:t>
      </w:r>
      <w:r w:rsidR="00272CDC">
        <w:rPr>
          <w:rFonts w:ascii="仿宋" w:eastAsia="仿宋" w:hAnsi="仿宋" w:hint="eastAsia"/>
          <w:sz w:val="30"/>
          <w:szCs w:val="30"/>
        </w:rPr>
        <w:t>八里台</w:t>
      </w:r>
      <w:r w:rsidRPr="006F4C85">
        <w:rPr>
          <w:rFonts w:ascii="仿宋" w:eastAsia="仿宋" w:hAnsi="仿宋" w:hint="eastAsia"/>
          <w:sz w:val="30"/>
          <w:szCs w:val="30"/>
        </w:rPr>
        <w:t>校区电话移机</w:t>
      </w:r>
      <w:r w:rsidR="00931D03">
        <w:rPr>
          <w:rFonts w:ascii="仿宋" w:eastAsia="仿宋" w:hAnsi="仿宋" w:hint="eastAsia"/>
          <w:sz w:val="30"/>
          <w:szCs w:val="30"/>
        </w:rPr>
        <w:t>（2350段号码移机）</w:t>
      </w:r>
      <w:r w:rsidRPr="006F4C85">
        <w:rPr>
          <w:rFonts w:ascii="仿宋" w:eastAsia="仿宋" w:hAnsi="仿宋" w:hint="eastAsia"/>
          <w:sz w:val="30"/>
          <w:szCs w:val="30"/>
        </w:rPr>
        <w:t>，需按以下流程进行：</w:t>
      </w:r>
    </w:p>
    <w:p w:rsidR="002D7AD6" w:rsidRPr="00931D03" w:rsidRDefault="00B4656E" w:rsidP="002914BD">
      <w:pPr>
        <w:spacing w:line="480" w:lineRule="exact"/>
        <w:ind w:firstLineChars="200" w:firstLine="600"/>
        <w:rPr>
          <w:rFonts w:ascii="仿宋" w:eastAsia="仿宋" w:hAnsi="仿宋"/>
          <w:sz w:val="30"/>
          <w:szCs w:val="30"/>
        </w:rPr>
      </w:pPr>
      <w:r w:rsidRPr="00931D03">
        <w:rPr>
          <w:rFonts w:ascii="仿宋" w:eastAsia="仿宋" w:hAnsi="仿宋" w:hint="eastAsia"/>
          <w:sz w:val="30"/>
          <w:szCs w:val="30"/>
        </w:rPr>
        <w:t>下载单位委托书并填写</w:t>
      </w:r>
      <w:r w:rsidR="009A11A6">
        <w:rPr>
          <w:rFonts w:ascii="仿宋" w:eastAsia="仿宋" w:hAnsi="仿宋" w:hint="eastAsia"/>
          <w:sz w:val="30"/>
          <w:szCs w:val="30"/>
        </w:rPr>
        <w:t>盖章</w:t>
      </w:r>
      <w:r w:rsidR="00931D03" w:rsidRPr="00931D03">
        <w:rPr>
          <w:rFonts w:ascii="仿宋" w:eastAsia="仿宋" w:hAnsi="仿宋" w:hint="eastAsia"/>
          <w:sz w:val="30"/>
          <w:szCs w:val="30"/>
        </w:rPr>
        <w:t>→下载移机电话清单</w:t>
      </w:r>
      <w:r w:rsidR="009A11A6">
        <w:rPr>
          <w:rFonts w:ascii="仿宋" w:eastAsia="仿宋" w:hAnsi="仿宋" w:hint="eastAsia"/>
          <w:sz w:val="30"/>
          <w:szCs w:val="30"/>
        </w:rPr>
        <w:t>并填写</w:t>
      </w:r>
      <w:r w:rsidR="00F848B2">
        <w:rPr>
          <w:rFonts w:ascii="仿宋" w:eastAsia="仿宋" w:hAnsi="仿宋" w:hint="eastAsia"/>
          <w:sz w:val="30"/>
          <w:szCs w:val="30"/>
        </w:rPr>
        <w:t>盖章</w:t>
      </w:r>
      <w:r w:rsidR="00F848B2" w:rsidRPr="00931D03">
        <w:rPr>
          <w:rFonts w:ascii="仿宋" w:eastAsia="仿宋" w:hAnsi="仿宋" w:hint="eastAsia"/>
          <w:sz w:val="30"/>
          <w:szCs w:val="30"/>
        </w:rPr>
        <w:t>→</w:t>
      </w:r>
      <w:r w:rsidRPr="00931D03">
        <w:rPr>
          <w:rFonts w:ascii="仿宋" w:eastAsia="仿宋" w:hAnsi="仿宋" w:hint="eastAsia"/>
          <w:sz w:val="30"/>
          <w:szCs w:val="30"/>
        </w:rPr>
        <w:t>至校办领取组织机构代码证→</w:t>
      </w:r>
      <w:r w:rsidR="00931D03" w:rsidRPr="00931D03">
        <w:rPr>
          <w:rFonts w:ascii="仿宋" w:eastAsia="仿宋" w:hAnsi="仿宋" w:hint="eastAsia"/>
          <w:sz w:val="30"/>
          <w:szCs w:val="30"/>
        </w:rPr>
        <w:t>携带组织机构代码证、单位委托书及</w:t>
      </w:r>
      <w:r w:rsidRPr="00931D03">
        <w:rPr>
          <w:rFonts w:ascii="仿宋" w:eastAsia="仿宋" w:hAnsi="仿宋" w:hint="eastAsia"/>
          <w:sz w:val="30"/>
          <w:szCs w:val="30"/>
        </w:rPr>
        <w:t>移机电话</w:t>
      </w:r>
      <w:r w:rsidR="00931D03" w:rsidRPr="00931D03">
        <w:rPr>
          <w:rFonts w:ascii="仿宋" w:eastAsia="仿宋" w:hAnsi="仿宋" w:hint="eastAsia"/>
          <w:sz w:val="30"/>
          <w:szCs w:val="30"/>
        </w:rPr>
        <w:t>清单</w:t>
      </w:r>
      <w:r w:rsidR="00F848B2">
        <w:rPr>
          <w:rFonts w:ascii="仿宋" w:eastAsia="仿宋" w:hAnsi="仿宋" w:hint="eastAsia"/>
          <w:sz w:val="30"/>
          <w:szCs w:val="30"/>
        </w:rPr>
        <w:t>于</w:t>
      </w:r>
      <w:r w:rsidR="00F848B2">
        <w:rPr>
          <w:rFonts w:ascii="仿宋" w:eastAsia="仿宋" w:hAnsi="仿宋"/>
          <w:sz w:val="30"/>
          <w:szCs w:val="30"/>
        </w:rPr>
        <w:t>八里台附近可办理电话业务的</w:t>
      </w:r>
      <w:r w:rsidRPr="00931D03">
        <w:rPr>
          <w:rFonts w:ascii="仿宋" w:eastAsia="仿宋" w:hAnsi="仿宋" w:hint="eastAsia"/>
          <w:sz w:val="30"/>
          <w:szCs w:val="30"/>
        </w:rPr>
        <w:t>联通公司</w:t>
      </w:r>
      <w:r w:rsidR="00F848B2">
        <w:rPr>
          <w:rFonts w:ascii="仿宋" w:eastAsia="仿宋" w:hAnsi="仿宋" w:hint="eastAsia"/>
          <w:sz w:val="30"/>
          <w:szCs w:val="30"/>
        </w:rPr>
        <w:t>营业厅办理</w:t>
      </w:r>
      <w:r w:rsidRPr="00931D03">
        <w:rPr>
          <w:rFonts w:ascii="仿宋" w:eastAsia="仿宋" w:hAnsi="仿宋" w:hint="eastAsia"/>
          <w:sz w:val="30"/>
          <w:szCs w:val="30"/>
        </w:rPr>
        <w:t>。</w:t>
      </w:r>
    </w:p>
    <w:p w:rsidR="00272CDC" w:rsidRPr="00522F7E" w:rsidRDefault="00272CDC" w:rsidP="002914BD">
      <w:pPr>
        <w:spacing w:line="480" w:lineRule="exact"/>
        <w:ind w:firstLineChars="200" w:firstLine="602"/>
        <w:rPr>
          <w:rFonts w:ascii="仿宋" w:eastAsia="仿宋" w:hAnsi="仿宋"/>
          <w:b/>
          <w:sz w:val="30"/>
          <w:szCs w:val="30"/>
        </w:rPr>
      </w:pPr>
      <w:r w:rsidRPr="00522F7E">
        <w:rPr>
          <w:rFonts w:ascii="仿宋" w:eastAsia="仿宋" w:hAnsi="仿宋" w:hint="eastAsia"/>
          <w:b/>
          <w:sz w:val="30"/>
          <w:szCs w:val="30"/>
        </w:rPr>
        <w:t>（</w:t>
      </w:r>
      <w:r w:rsidR="00A146E7">
        <w:rPr>
          <w:rFonts w:ascii="仿宋" w:eastAsia="仿宋" w:hAnsi="仿宋" w:hint="eastAsia"/>
          <w:b/>
          <w:sz w:val="30"/>
          <w:szCs w:val="30"/>
        </w:rPr>
        <w:t>7</w:t>
      </w:r>
      <w:r>
        <w:rPr>
          <w:rFonts w:ascii="仿宋" w:eastAsia="仿宋" w:hAnsi="仿宋" w:hint="eastAsia"/>
          <w:b/>
          <w:sz w:val="30"/>
          <w:szCs w:val="30"/>
        </w:rPr>
        <w:t>）</w:t>
      </w:r>
      <w:r w:rsidR="002E0BC0">
        <w:rPr>
          <w:rFonts w:ascii="仿宋" w:eastAsia="仿宋" w:hAnsi="仿宋" w:hint="eastAsia"/>
          <w:b/>
          <w:sz w:val="30"/>
          <w:szCs w:val="30"/>
        </w:rPr>
        <w:t>合帐/</w:t>
      </w:r>
      <w:r>
        <w:rPr>
          <w:rFonts w:ascii="仿宋" w:eastAsia="仿宋" w:hAnsi="仿宋" w:hint="eastAsia"/>
          <w:b/>
          <w:sz w:val="30"/>
          <w:szCs w:val="30"/>
        </w:rPr>
        <w:t>解除合账号码</w:t>
      </w:r>
      <w:r w:rsidRPr="00522F7E">
        <w:rPr>
          <w:rFonts w:ascii="仿宋" w:eastAsia="仿宋" w:hAnsi="仿宋" w:hint="eastAsia"/>
          <w:b/>
          <w:sz w:val="30"/>
          <w:szCs w:val="30"/>
        </w:rPr>
        <w:t>业务</w:t>
      </w:r>
    </w:p>
    <w:p w:rsidR="00F848B2" w:rsidRDefault="00F848B2" w:rsidP="002914BD">
      <w:pPr>
        <w:spacing w:line="480" w:lineRule="exact"/>
        <w:ind w:firstLineChars="200" w:firstLine="600"/>
        <w:rPr>
          <w:rFonts w:ascii="仿宋" w:eastAsia="仿宋" w:hAnsi="仿宋"/>
          <w:sz w:val="30"/>
          <w:szCs w:val="30"/>
        </w:rPr>
      </w:pPr>
      <w:r>
        <w:rPr>
          <w:rFonts w:ascii="仿宋" w:eastAsia="仿宋" w:hAnsi="仿宋" w:hint="eastAsia"/>
          <w:sz w:val="30"/>
          <w:szCs w:val="30"/>
        </w:rPr>
        <w:t>对于办理津南校区电话</w:t>
      </w:r>
      <w:r w:rsidR="002E0BC0">
        <w:rPr>
          <w:rFonts w:ascii="仿宋" w:eastAsia="仿宋" w:hAnsi="仿宋" w:hint="eastAsia"/>
          <w:sz w:val="30"/>
          <w:szCs w:val="30"/>
        </w:rPr>
        <w:t>合帐</w:t>
      </w:r>
      <w:r w:rsidR="002E0BC0">
        <w:rPr>
          <w:rFonts w:ascii="仿宋" w:eastAsia="仿宋" w:hAnsi="仿宋"/>
          <w:sz w:val="30"/>
          <w:szCs w:val="30"/>
        </w:rPr>
        <w:t>/</w:t>
      </w:r>
      <w:r>
        <w:rPr>
          <w:rFonts w:ascii="仿宋" w:eastAsia="仿宋" w:hAnsi="仿宋" w:hint="eastAsia"/>
          <w:sz w:val="30"/>
          <w:szCs w:val="30"/>
        </w:rPr>
        <w:t>解除合账号码业务，需携带</w:t>
      </w:r>
      <w:r w:rsidRPr="006F4C85">
        <w:rPr>
          <w:rFonts w:ascii="仿宋" w:eastAsia="仿宋" w:hAnsi="仿宋" w:hint="eastAsia"/>
          <w:sz w:val="30"/>
          <w:szCs w:val="30"/>
        </w:rPr>
        <w:t>单位</w:t>
      </w:r>
      <w:r>
        <w:rPr>
          <w:rFonts w:ascii="仿宋" w:eastAsia="仿宋" w:hAnsi="仿宋" w:hint="eastAsia"/>
          <w:sz w:val="30"/>
          <w:szCs w:val="30"/>
        </w:rPr>
        <w:t>委托办理电话</w:t>
      </w:r>
      <w:r w:rsidR="002E0BC0">
        <w:rPr>
          <w:rFonts w:ascii="仿宋" w:eastAsia="仿宋" w:hAnsi="仿宋" w:hint="eastAsia"/>
          <w:sz w:val="30"/>
          <w:szCs w:val="30"/>
        </w:rPr>
        <w:t>合帐</w:t>
      </w:r>
      <w:r w:rsidR="002E0BC0">
        <w:rPr>
          <w:rFonts w:ascii="仿宋" w:eastAsia="仿宋" w:hAnsi="仿宋"/>
          <w:sz w:val="30"/>
          <w:szCs w:val="30"/>
        </w:rPr>
        <w:t>/</w:t>
      </w:r>
      <w:r>
        <w:rPr>
          <w:rFonts w:ascii="仿宋" w:eastAsia="仿宋" w:hAnsi="仿宋" w:hint="eastAsia"/>
          <w:sz w:val="30"/>
          <w:szCs w:val="30"/>
        </w:rPr>
        <w:t>解除合账号码业务</w:t>
      </w:r>
      <w:r w:rsidRPr="006F4C85">
        <w:rPr>
          <w:rFonts w:ascii="仿宋" w:eastAsia="仿宋" w:hAnsi="仿宋" w:hint="eastAsia"/>
          <w:sz w:val="30"/>
          <w:szCs w:val="30"/>
        </w:rPr>
        <w:t>委托书</w:t>
      </w:r>
      <w:r>
        <w:rPr>
          <w:rFonts w:ascii="仿宋" w:eastAsia="仿宋" w:hAnsi="仿宋" w:hint="eastAsia"/>
          <w:sz w:val="30"/>
          <w:szCs w:val="30"/>
        </w:rPr>
        <w:t>、</w:t>
      </w:r>
      <w:r w:rsidR="002E0BC0">
        <w:rPr>
          <w:rFonts w:ascii="仿宋" w:eastAsia="仿宋" w:hAnsi="仿宋" w:hint="eastAsia"/>
          <w:sz w:val="30"/>
          <w:szCs w:val="30"/>
        </w:rPr>
        <w:t>合帐/</w:t>
      </w:r>
      <w:r>
        <w:rPr>
          <w:rFonts w:ascii="仿宋" w:eastAsia="仿宋" w:hAnsi="仿宋" w:hint="eastAsia"/>
          <w:sz w:val="30"/>
          <w:szCs w:val="30"/>
        </w:rPr>
        <w:t>解除合账号码的号码清单、</w:t>
      </w:r>
      <w:r w:rsidRPr="00644788">
        <w:rPr>
          <w:rFonts w:ascii="仿宋" w:eastAsia="仿宋" w:hAnsi="仿宋" w:hint="eastAsia"/>
          <w:b/>
          <w:sz w:val="30"/>
          <w:szCs w:val="30"/>
        </w:rPr>
        <w:t>综合业务受理单</w:t>
      </w:r>
      <w:r w:rsidRPr="006F4C85">
        <w:rPr>
          <w:rFonts w:ascii="仿宋" w:eastAsia="仿宋" w:hAnsi="仿宋" w:hint="eastAsia"/>
          <w:sz w:val="30"/>
          <w:szCs w:val="30"/>
        </w:rPr>
        <w:t>及组织机构代码证前往联通公司</w:t>
      </w:r>
      <w:r>
        <w:rPr>
          <w:rFonts w:ascii="仿宋" w:eastAsia="仿宋" w:hAnsi="仿宋" w:hint="eastAsia"/>
          <w:sz w:val="30"/>
          <w:szCs w:val="30"/>
        </w:rPr>
        <w:t>津沽路营业厅办理。</w:t>
      </w:r>
    </w:p>
    <w:p w:rsidR="00F17AC9" w:rsidRPr="00F17AC9" w:rsidRDefault="004620F4" w:rsidP="002914BD">
      <w:pPr>
        <w:spacing w:line="480" w:lineRule="exact"/>
        <w:ind w:firstLineChars="200" w:firstLine="602"/>
        <w:rPr>
          <w:rFonts w:ascii="仿宋" w:eastAsia="仿宋" w:hAnsi="仿宋"/>
          <w:b/>
          <w:sz w:val="30"/>
          <w:szCs w:val="30"/>
        </w:rPr>
      </w:pPr>
      <w:r>
        <w:rPr>
          <w:rFonts w:ascii="仿宋" w:eastAsia="仿宋" w:hAnsi="仿宋"/>
          <w:b/>
          <w:sz w:val="30"/>
          <w:szCs w:val="30"/>
        </w:rPr>
        <w:t>注</w:t>
      </w:r>
      <w:r w:rsidRPr="00F17AC9">
        <w:rPr>
          <w:rFonts w:ascii="仿宋" w:eastAsia="仿宋" w:hAnsi="仿宋" w:hint="eastAsia"/>
          <w:b/>
          <w:sz w:val="30"/>
          <w:szCs w:val="30"/>
        </w:rPr>
        <w:t>：</w:t>
      </w:r>
      <w:r w:rsidR="00F17AC9" w:rsidRPr="00F17AC9">
        <w:rPr>
          <w:rFonts w:ascii="仿宋" w:eastAsia="仿宋" w:hAnsi="仿宋" w:hint="eastAsia"/>
          <w:b/>
          <w:color w:val="FF0000"/>
          <w:sz w:val="30"/>
          <w:szCs w:val="30"/>
        </w:rPr>
        <w:t>凡涉及需要</w:t>
      </w:r>
      <w:r w:rsidR="00F17AC9" w:rsidRPr="00644788">
        <w:rPr>
          <w:rFonts w:ascii="仿宋" w:eastAsia="仿宋" w:hAnsi="仿宋" w:hint="eastAsia"/>
          <w:b/>
          <w:color w:val="000000" w:themeColor="text1"/>
          <w:sz w:val="30"/>
          <w:szCs w:val="30"/>
        </w:rPr>
        <w:t>综合业务受理单</w:t>
      </w:r>
      <w:r w:rsidR="00DA4064">
        <w:rPr>
          <w:rFonts w:ascii="仿宋" w:eastAsia="仿宋" w:hAnsi="仿宋" w:hint="eastAsia"/>
          <w:b/>
          <w:color w:val="FF0000"/>
          <w:sz w:val="30"/>
          <w:szCs w:val="30"/>
        </w:rPr>
        <w:t>的业务，均需至津南校区</w:t>
      </w:r>
      <w:r w:rsidR="00DA4064" w:rsidRPr="00DC6963">
        <w:rPr>
          <w:rFonts w:ascii="仿宋" w:eastAsia="仿宋" w:hAnsi="仿宋" w:hint="eastAsia"/>
          <w:b/>
          <w:sz w:val="30"/>
          <w:szCs w:val="30"/>
        </w:rPr>
        <w:t>综合实验楼B</w:t>
      </w:r>
      <w:r w:rsidR="00DA4064" w:rsidRPr="00DC6963">
        <w:rPr>
          <w:rFonts w:ascii="仿宋" w:eastAsia="仿宋" w:hAnsi="仿宋"/>
          <w:b/>
          <w:sz w:val="30"/>
          <w:szCs w:val="30"/>
        </w:rPr>
        <w:t>106</w:t>
      </w:r>
      <w:r w:rsidR="00DA4064">
        <w:rPr>
          <w:rFonts w:ascii="仿宋" w:eastAsia="仿宋" w:hAnsi="仿宋"/>
          <w:b/>
          <w:color w:val="FF0000"/>
          <w:sz w:val="30"/>
          <w:szCs w:val="30"/>
        </w:rPr>
        <w:t>领取</w:t>
      </w:r>
      <w:r w:rsidR="002152F7">
        <w:rPr>
          <w:rFonts w:ascii="仿宋" w:eastAsia="仿宋" w:hAnsi="仿宋" w:hint="eastAsia"/>
          <w:b/>
          <w:color w:val="FF0000"/>
          <w:sz w:val="30"/>
          <w:szCs w:val="30"/>
        </w:rPr>
        <w:t>《</w:t>
      </w:r>
      <w:r w:rsidR="002152F7" w:rsidRPr="00F17AC9">
        <w:rPr>
          <w:rFonts w:ascii="仿宋" w:eastAsia="仿宋" w:hAnsi="仿宋" w:hint="eastAsia"/>
          <w:b/>
          <w:color w:val="FF0000"/>
          <w:sz w:val="30"/>
          <w:szCs w:val="30"/>
        </w:rPr>
        <w:t>关于</w:t>
      </w:r>
      <w:r w:rsidR="002152F7" w:rsidRPr="00F17AC9">
        <w:rPr>
          <w:rFonts w:ascii="仿宋" w:eastAsia="仿宋" w:hAnsi="仿宋"/>
          <w:b/>
          <w:color w:val="FF0000"/>
          <w:sz w:val="30"/>
          <w:szCs w:val="30"/>
        </w:rPr>
        <w:t>办理电话XX业务</w:t>
      </w:r>
      <w:r w:rsidR="002152F7" w:rsidRPr="00F17AC9">
        <w:rPr>
          <w:rFonts w:ascii="仿宋" w:eastAsia="仿宋" w:hAnsi="仿宋" w:hint="eastAsia"/>
          <w:b/>
          <w:color w:val="FF0000"/>
          <w:sz w:val="30"/>
          <w:szCs w:val="30"/>
        </w:rPr>
        <w:t>盖公章</w:t>
      </w:r>
      <w:r w:rsidR="002152F7" w:rsidRPr="00F17AC9">
        <w:rPr>
          <w:rFonts w:ascii="仿宋" w:eastAsia="仿宋" w:hAnsi="仿宋"/>
          <w:b/>
          <w:color w:val="FF0000"/>
          <w:sz w:val="30"/>
          <w:szCs w:val="30"/>
        </w:rPr>
        <w:t>的申请</w:t>
      </w:r>
      <w:r w:rsidR="002152F7">
        <w:rPr>
          <w:rFonts w:ascii="仿宋" w:eastAsia="仿宋" w:hAnsi="仿宋" w:hint="eastAsia"/>
          <w:b/>
          <w:color w:val="FF0000"/>
          <w:sz w:val="30"/>
          <w:szCs w:val="30"/>
        </w:rPr>
        <w:t>》文件</w:t>
      </w:r>
      <w:r w:rsidR="00F17AC9" w:rsidRPr="00F17AC9">
        <w:rPr>
          <w:rFonts w:ascii="仿宋" w:eastAsia="仿宋" w:hAnsi="仿宋" w:hint="eastAsia"/>
          <w:b/>
          <w:color w:val="FF0000"/>
          <w:sz w:val="30"/>
          <w:szCs w:val="30"/>
        </w:rPr>
        <w:t>，</w:t>
      </w:r>
      <w:r w:rsidR="00F17AC9" w:rsidRPr="00F17AC9">
        <w:rPr>
          <w:rFonts w:ascii="仿宋" w:eastAsia="仿宋" w:hAnsi="仿宋"/>
          <w:b/>
          <w:color w:val="FF0000"/>
          <w:sz w:val="30"/>
          <w:szCs w:val="30"/>
        </w:rPr>
        <w:t>该申请需先盖部门公章</w:t>
      </w:r>
      <w:r w:rsidR="00F17AC9" w:rsidRPr="00F17AC9">
        <w:rPr>
          <w:rFonts w:ascii="仿宋" w:eastAsia="仿宋" w:hAnsi="仿宋" w:hint="eastAsia"/>
          <w:b/>
          <w:color w:val="FF0000"/>
          <w:sz w:val="30"/>
          <w:szCs w:val="30"/>
        </w:rPr>
        <w:t>，</w:t>
      </w:r>
      <w:r w:rsidR="00F17AC9" w:rsidRPr="00F17AC9">
        <w:rPr>
          <w:rFonts w:ascii="仿宋" w:eastAsia="仿宋" w:hAnsi="仿宋"/>
          <w:b/>
          <w:color w:val="FF0000"/>
          <w:sz w:val="30"/>
          <w:szCs w:val="30"/>
        </w:rPr>
        <w:t>然后至综合实验楼B106盖主管部门章</w:t>
      </w:r>
      <w:r w:rsidR="00F17AC9" w:rsidRPr="00F17AC9">
        <w:rPr>
          <w:rFonts w:ascii="仿宋" w:eastAsia="仿宋" w:hAnsi="仿宋" w:hint="eastAsia"/>
          <w:b/>
          <w:color w:val="FF0000"/>
          <w:sz w:val="30"/>
          <w:szCs w:val="30"/>
        </w:rPr>
        <w:t>，</w:t>
      </w:r>
      <w:r w:rsidR="00F17AC9" w:rsidRPr="00F17AC9">
        <w:rPr>
          <w:rFonts w:ascii="仿宋" w:eastAsia="仿宋" w:hAnsi="仿宋"/>
          <w:b/>
          <w:color w:val="FF0000"/>
          <w:sz w:val="30"/>
          <w:szCs w:val="30"/>
        </w:rPr>
        <w:t>携带盖好章的申请和综合业务受理单至校办</w:t>
      </w:r>
      <w:r w:rsidR="00F17AC9" w:rsidRPr="00F17AC9">
        <w:rPr>
          <w:rFonts w:ascii="仿宋" w:eastAsia="仿宋" w:hAnsi="仿宋" w:hint="eastAsia"/>
          <w:b/>
          <w:color w:val="FF0000"/>
          <w:sz w:val="30"/>
          <w:szCs w:val="30"/>
        </w:rPr>
        <w:t>，</w:t>
      </w:r>
      <w:r w:rsidR="001B3E92">
        <w:rPr>
          <w:rFonts w:ascii="仿宋" w:eastAsia="仿宋" w:hAnsi="仿宋" w:hint="eastAsia"/>
          <w:b/>
          <w:color w:val="FF0000"/>
          <w:sz w:val="30"/>
          <w:szCs w:val="30"/>
        </w:rPr>
        <w:t>以便</w:t>
      </w:r>
      <w:r w:rsidR="00F17AC9" w:rsidRPr="00F17AC9">
        <w:rPr>
          <w:rFonts w:ascii="仿宋" w:eastAsia="仿宋" w:hAnsi="仿宋" w:hint="eastAsia"/>
          <w:b/>
          <w:color w:val="FF0000"/>
          <w:sz w:val="30"/>
          <w:szCs w:val="30"/>
        </w:rPr>
        <w:t>在综合业务受理单</w:t>
      </w:r>
      <w:r w:rsidR="000C20FA">
        <w:rPr>
          <w:rFonts w:ascii="仿宋" w:eastAsia="仿宋" w:hAnsi="仿宋" w:hint="eastAsia"/>
          <w:b/>
          <w:color w:val="FF0000"/>
          <w:sz w:val="30"/>
          <w:szCs w:val="30"/>
        </w:rPr>
        <w:t>上</w:t>
      </w:r>
      <w:r w:rsidR="00F17AC9" w:rsidRPr="00F17AC9">
        <w:rPr>
          <w:rFonts w:ascii="仿宋" w:eastAsia="仿宋" w:hAnsi="仿宋" w:hint="eastAsia"/>
          <w:b/>
          <w:color w:val="FF0000"/>
          <w:sz w:val="30"/>
          <w:szCs w:val="30"/>
        </w:rPr>
        <w:t>加盖</w:t>
      </w:r>
      <w:r w:rsidR="00F17AC9" w:rsidRPr="00F17AC9">
        <w:rPr>
          <w:rFonts w:ascii="仿宋" w:eastAsia="仿宋" w:hAnsi="仿宋"/>
          <w:b/>
          <w:color w:val="FF0000"/>
          <w:sz w:val="30"/>
          <w:szCs w:val="30"/>
        </w:rPr>
        <w:t>南开大学</w:t>
      </w:r>
      <w:r w:rsidR="00F17AC9" w:rsidRPr="00F17AC9">
        <w:rPr>
          <w:rFonts w:ascii="仿宋" w:eastAsia="仿宋" w:hAnsi="仿宋" w:hint="eastAsia"/>
          <w:b/>
          <w:color w:val="FF0000"/>
          <w:sz w:val="30"/>
          <w:szCs w:val="30"/>
        </w:rPr>
        <w:t>公章。</w:t>
      </w:r>
    </w:p>
    <w:p w:rsidR="004620F4" w:rsidRDefault="004620F4" w:rsidP="002914BD">
      <w:pPr>
        <w:spacing w:line="480" w:lineRule="exact"/>
        <w:ind w:firstLineChars="200" w:firstLine="602"/>
        <w:rPr>
          <w:rFonts w:ascii="仿宋" w:eastAsia="仿宋" w:hAnsi="仿宋"/>
          <w:b/>
          <w:sz w:val="30"/>
          <w:szCs w:val="30"/>
        </w:rPr>
      </w:pPr>
      <w:r>
        <w:rPr>
          <w:rFonts w:ascii="仿宋" w:eastAsia="仿宋" w:hAnsi="仿宋"/>
          <w:b/>
          <w:sz w:val="30"/>
          <w:szCs w:val="30"/>
        </w:rPr>
        <w:t>委托人办理业务</w:t>
      </w:r>
      <w:r>
        <w:rPr>
          <w:rFonts w:ascii="仿宋" w:eastAsia="仿宋" w:hAnsi="仿宋" w:hint="eastAsia"/>
          <w:b/>
          <w:sz w:val="30"/>
          <w:szCs w:val="30"/>
        </w:rPr>
        <w:t>，</w:t>
      </w:r>
      <w:r>
        <w:rPr>
          <w:rFonts w:ascii="仿宋" w:eastAsia="仿宋" w:hAnsi="仿宋"/>
          <w:b/>
          <w:sz w:val="30"/>
          <w:szCs w:val="30"/>
        </w:rPr>
        <w:t>需提供本人身份证原件及复印件</w:t>
      </w:r>
    </w:p>
    <w:p w:rsidR="001A49AB" w:rsidRDefault="001A49AB" w:rsidP="002914BD">
      <w:pPr>
        <w:spacing w:line="480" w:lineRule="exact"/>
        <w:ind w:firstLineChars="200" w:firstLine="602"/>
        <w:rPr>
          <w:rFonts w:ascii="仿宋" w:eastAsia="仿宋" w:hAnsi="仿宋"/>
          <w:b/>
          <w:sz w:val="30"/>
          <w:szCs w:val="30"/>
        </w:rPr>
      </w:pPr>
      <w:r>
        <w:rPr>
          <w:rFonts w:ascii="仿宋" w:eastAsia="仿宋" w:hAnsi="仿宋" w:hint="eastAsia"/>
          <w:b/>
          <w:sz w:val="30"/>
          <w:szCs w:val="30"/>
        </w:rPr>
        <w:t>组织机构代码证请前往校办申领；</w:t>
      </w:r>
    </w:p>
    <w:p w:rsidR="001A49AB" w:rsidRDefault="001A49AB" w:rsidP="002914BD">
      <w:pPr>
        <w:spacing w:line="480" w:lineRule="exact"/>
        <w:rPr>
          <w:rFonts w:ascii="仿宋" w:eastAsia="仿宋" w:hAnsi="仿宋"/>
          <w:b/>
          <w:sz w:val="30"/>
          <w:szCs w:val="30"/>
        </w:rPr>
      </w:pPr>
      <w:r>
        <w:rPr>
          <w:rFonts w:ascii="仿宋" w:eastAsia="仿宋" w:hAnsi="仿宋" w:hint="eastAsia"/>
          <w:b/>
          <w:sz w:val="30"/>
          <w:szCs w:val="30"/>
        </w:rPr>
        <w:t xml:space="preserve">    单位委托书及各类电话清单模板见附件；</w:t>
      </w:r>
    </w:p>
    <w:p w:rsidR="001A49AB" w:rsidRPr="00E309D1" w:rsidRDefault="00EE2282" w:rsidP="002914BD">
      <w:pPr>
        <w:spacing w:line="480" w:lineRule="exact"/>
        <w:ind w:firstLineChars="200" w:firstLine="602"/>
        <w:rPr>
          <w:rFonts w:ascii="仿宋" w:eastAsia="仿宋" w:hAnsi="仿宋"/>
          <w:b/>
          <w:sz w:val="30"/>
          <w:szCs w:val="30"/>
        </w:rPr>
      </w:pPr>
      <w:r>
        <w:rPr>
          <w:rFonts w:ascii="仿宋" w:eastAsia="仿宋" w:hAnsi="仿宋" w:hint="eastAsia"/>
          <w:b/>
          <w:sz w:val="30"/>
          <w:szCs w:val="30"/>
        </w:rPr>
        <w:t>单位委托书需盖部门</w:t>
      </w:r>
      <w:r w:rsidR="001A49AB">
        <w:rPr>
          <w:rFonts w:ascii="仿宋" w:eastAsia="仿宋" w:hAnsi="仿宋" w:hint="eastAsia"/>
          <w:b/>
          <w:sz w:val="30"/>
          <w:szCs w:val="30"/>
        </w:rPr>
        <w:t>公章；</w:t>
      </w:r>
      <w:bookmarkStart w:id="0" w:name="_GoBack"/>
      <w:bookmarkEnd w:id="0"/>
    </w:p>
    <w:p w:rsidR="001A49AB" w:rsidRDefault="00EA0E2E" w:rsidP="002914BD">
      <w:pPr>
        <w:spacing w:line="480" w:lineRule="exact"/>
        <w:ind w:firstLineChars="200" w:firstLine="602"/>
        <w:rPr>
          <w:rFonts w:ascii="仿宋" w:eastAsia="仿宋" w:hAnsi="仿宋"/>
          <w:b/>
          <w:sz w:val="30"/>
          <w:szCs w:val="30"/>
        </w:rPr>
      </w:pPr>
      <w:r>
        <w:rPr>
          <w:rFonts w:ascii="仿宋" w:eastAsia="仿宋" w:hAnsi="仿宋" w:hint="eastAsia"/>
          <w:b/>
          <w:sz w:val="30"/>
          <w:szCs w:val="30"/>
        </w:rPr>
        <w:t>各类电话清单（新增、停机等）需盖部门</w:t>
      </w:r>
      <w:r w:rsidR="001A49AB">
        <w:rPr>
          <w:rFonts w:ascii="仿宋" w:eastAsia="仿宋" w:hAnsi="仿宋" w:hint="eastAsia"/>
          <w:b/>
          <w:sz w:val="30"/>
          <w:szCs w:val="30"/>
        </w:rPr>
        <w:t>公章；</w:t>
      </w:r>
    </w:p>
    <w:p w:rsidR="001A49AB" w:rsidRDefault="001A49AB" w:rsidP="002914BD">
      <w:pPr>
        <w:spacing w:line="480" w:lineRule="exact"/>
        <w:ind w:leftChars="286" w:left="601"/>
        <w:rPr>
          <w:rFonts w:ascii="仿宋" w:eastAsia="仿宋" w:hAnsi="仿宋"/>
          <w:b/>
          <w:sz w:val="30"/>
          <w:szCs w:val="30"/>
        </w:rPr>
      </w:pPr>
      <w:r>
        <w:rPr>
          <w:rFonts w:ascii="仿宋" w:eastAsia="仿宋" w:hAnsi="仿宋" w:hint="eastAsia"/>
          <w:b/>
          <w:sz w:val="30"/>
          <w:szCs w:val="30"/>
        </w:rPr>
        <w:t>综合业务受理单</w:t>
      </w:r>
      <w:r w:rsidR="00F274B4">
        <w:rPr>
          <w:rFonts w:ascii="仿宋" w:eastAsia="仿宋" w:hAnsi="仿宋" w:hint="eastAsia"/>
          <w:b/>
          <w:sz w:val="30"/>
          <w:szCs w:val="30"/>
        </w:rPr>
        <w:t>领取地点：</w:t>
      </w:r>
      <w:r w:rsidR="00FC7533">
        <w:rPr>
          <w:rFonts w:ascii="仿宋" w:eastAsia="仿宋" w:hAnsi="仿宋" w:hint="eastAsia"/>
          <w:b/>
          <w:sz w:val="30"/>
          <w:szCs w:val="30"/>
        </w:rPr>
        <w:t>联通</w:t>
      </w:r>
      <w:r w:rsidR="00FC7533">
        <w:rPr>
          <w:rFonts w:ascii="仿宋" w:eastAsia="仿宋" w:hAnsi="仿宋"/>
          <w:b/>
          <w:sz w:val="30"/>
          <w:szCs w:val="30"/>
        </w:rPr>
        <w:t>公司津沽路营业厅</w:t>
      </w:r>
      <w:r w:rsidR="0063259E">
        <w:rPr>
          <w:rFonts w:ascii="仿宋" w:eastAsia="仿宋" w:hAnsi="仿宋"/>
          <w:b/>
          <w:sz w:val="30"/>
          <w:szCs w:val="30"/>
        </w:rPr>
        <w:t xml:space="preserve"> </w:t>
      </w:r>
    </w:p>
    <w:p w:rsidR="00F848B2" w:rsidRPr="0095548E" w:rsidRDefault="00272CDC" w:rsidP="0095548E">
      <w:pPr>
        <w:spacing w:line="480" w:lineRule="exact"/>
        <w:ind w:firstLineChars="200" w:firstLine="602"/>
        <w:rPr>
          <w:rFonts w:ascii="仿宋" w:eastAsia="仿宋" w:hAnsi="仿宋" w:hint="eastAsia"/>
          <w:b/>
          <w:sz w:val="30"/>
          <w:szCs w:val="30"/>
        </w:rPr>
      </w:pPr>
      <w:r w:rsidRPr="00A146E7">
        <w:rPr>
          <w:rFonts w:ascii="仿宋" w:eastAsia="仿宋" w:hAnsi="仿宋" w:hint="eastAsia"/>
          <w:b/>
          <w:sz w:val="30"/>
          <w:szCs w:val="30"/>
        </w:rPr>
        <w:t>联通公司津沽路营业厅：天津市津南区</w:t>
      </w:r>
      <w:r w:rsidRPr="00A146E7">
        <w:rPr>
          <w:rFonts w:ascii="仿宋" w:eastAsia="仿宋" w:hAnsi="仿宋"/>
          <w:b/>
          <w:sz w:val="30"/>
          <w:szCs w:val="30"/>
        </w:rPr>
        <w:t>津沽路88号</w:t>
      </w:r>
    </w:p>
    <w:p w:rsidR="002E1F6D" w:rsidRDefault="002E1F6D" w:rsidP="002914BD">
      <w:pPr>
        <w:spacing w:line="480" w:lineRule="exact"/>
        <w:ind w:leftChars="1604" w:left="3368" w:firstLineChars="350" w:firstLine="1050"/>
        <w:rPr>
          <w:rFonts w:ascii="仿宋" w:eastAsia="仿宋" w:hAnsi="仿宋"/>
          <w:sz w:val="30"/>
          <w:szCs w:val="30"/>
        </w:rPr>
      </w:pPr>
      <w:r w:rsidRPr="006F4C85">
        <w:rPr>
          <w:rFonts w:ascii="仿宋" w:eastAsia="仿宋" w:hAnsi="仿宋" w:hint="eastAsia"/>
          <w:sz w:val="30"/>
          <w:szCs w:val="30"/>
        </w:rPr>
        <w:t>信息化建设与管理办公室</w:t>
      </w:r>
    </w:p>
    <w:p w:rsidR="008F6BC9" w:rsidRPr="004620F4" w:rsidRDefault="002E1F6D" w:rsidP="002914BD">
      <w:pPr>
        <w:spacing w:line="480" w:lineRule="exact"/>
        <w:ind w:leftChars="304" w:left="4538" w:hangingChars="1300" w:hanging="3900"/>
        <w:rPr>
          <w:rFonts w:ascii="仿宋" w:eastAsia="仿宋" w:hAnsi="仿宋"/>
          <w:sz w:val="30"/>
          <w:szCs w:val="30"/>
        </w:rPr>
      </w:pPr>
      <w:r>
        <w:rPr>
          <w:rFonts w:ascii="仿宋" w:eastAsia="仿宋" w:hAnsi="仿宋" w:hint="eastAsia"/>
          <w:sz w:val="30"/>
          <w:szCs w:val="30"/>
        </w:rPr>
        <w:t xml:space="preserve">                             2016年</w:t>
      </w:r>
      <w:r w:rsidR="00FC7533">
        <w:rPr>
          <w:rFonts w:ascii="仿宋" w:eastAsia="仿宋" w:hAnsi="仿宋" w:hint="eastAsia"/>
          <w:sz w:val="30"/>
          <w:szCs w:val="30"/>
        </w:rPr>
        <w:t>10</w:t>
      </w:r>
      <w:r>
        <w:rPr>
          <w:rFonts w:ascii="仿宋" w:eastAsia="仿宋" w:hAnsi="仿宋" w:hint="eastAsia"/>
          <w:sz w:val="30"/>
          <w:szCs w:val="30"/>
        </w:rPr>
        <w:t>月</w:t>
      </w:r>
      <w:r w:rsidR="00FC7533">
        <w:rPr>
          <w:rFonts w:ascii="仿宋" w:eastAsia="仿宋" w:hAnsi="仿宋" w:hint="eastAsia"/>
          <w:sz w:val="30"/>
          <w:szCs w:val="30"/>
        </w:rPr>
        <w:t>20</w:t>
      </w:r>
      <w:r>
        <w:rPr>
          <w:rFonts w:ascii="仿宋" w:eastAsia="仿宋" w:hAnsi="仿宋" w:hint="eastAsia"/>
          <w:sz w:val="30"/>
          <w:szCs w:val="30"/>
        </w:rPr>
        <w:t>日</w:t>
      </w:r>
    </w:p>
    <w:sectPr w:rsidR="008F6BC9" w:rsidRPr="004620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272" w:rsidRDefault="00A34272" w:rsidP="004620F4">
      <w:r>
        <w:separator/>
      </w:r>
    </w:p>
  </w:endnote>
  <w:endnote w:type="continuationSeparator" w:id="0">
    <w:p w:rsidR="00A34272" w:rsidRDefault="00A34272" w:rsidP="0046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272" w:rsidRDefault="00A34272" w:rsidP="004620F4">
      <w:r>
        <w:separator/>
      </w:r>
    </w:p>
  </w:footnote>
  <w:footnote w:type="continuationSeparator" w:id="0">
    <w:p w:rsidR="00A34272" w:rsidRDefault="00A34272" w:rsidP="00462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178BE"/>
    <w:multiLevelType w:val="hybridMultilevel"/>
    <w:tmpl w:val="7BB65DB4"/>
    <w:lvl w:ilvl="0" w:tplc="AC52676E">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57E6A33"/>
    <w:multiLevelType w:val="hybridMultilevel"/>
    <w:tmpl w:val="AFB42622"/>
    <w:lvl w:ilvl="0" w:tplc="40DA5678">
      <w:start w:val="1"/>
      <w:numFmt w:val="decimal"/>
      <w:lvlText w:val="（%1）"/>
      <w:lvlJc w:val="left"/>
      <w:pPr>
        <w:ind w:left="1984" w:hanging="1080"/>
      </w:pPr>
      <w:rPr>
        <w:rFonts w:hint="default"/>
      </w:rPr>
    </w:lvl>
    <w:lvl w:ilvl="1" w:tplc="04090019" w:tentative="1">
      <w:start w:val="1"/>
      <w:numFmt w:val="lowerLetter"/>
      <w:lvlText w:val="%2)"/>
      <w:lvlJc w:val="left"/>
      <w:pPr>
        <w:ind w:left="1744" w:hanging="420"/>
      </w:pPr>
    </w:lvl>
    <w:lvl w:ilvl="2" w:tplc="0409001B" w:tentative="1">
      <w:start w:val="1"/>
      <w:numFmt w:val="lowerRoman"/>
      <w:lvlText w:val="%3."/>
      <w:lvlJc w:val="right"/>
      <w:pPr>
        <w:ind w:left="2164" w:hanging="420"/>
      </w:pPr>
    </w:lvl>
    <w:lvl w:ilvl="3" w:tplc="0409000F" w:tentative="1">
      <w:start w:val="1"/>
      <w:numFmt w:val="decimal"/>
      <w:lvlText w:val="%4."/>
      <w:lvlJc w:val="left"/>
      <w:pPr>
        <w:ind w:left="2584" w:hanging="420"/>
      </w:pPr>
    </w:lvl>
    <w:lvl w:ilvl="4" w:tplc="04090019" w:tentative="1">
      <w:start w:val="1"/>
      <w:numFmt w:val="lowerLetter"/>
      <w:lvlText w:val="%5)"/>
      <w:lvlJc w:val="left"/>
      <w:pPr>
        <w:ind w:left="3004" w:hanging="420"/>
      </w:pPr>
    </w:lvl>
    <w:lvl w:ilvl="5" w:tplc="0409001B" w:tentative="1">
      <w:start w:val="1"/>
      <w:numFmt w:val="lowerRoman"/>
      <w:lvlText w:val="%6."/>
      <w:lvlJc w:val="right"/>
      <w:pPr>
        <w:ind w:left="3424" w:hanging="420"/>
      </w:pPr>
    </w:lvl>
    <w:lvl w:ilvl="6" w:tplc="0409000F" w:tentative="1">
      <w:start w:val="1"/>
      <w:numFmt w:val="decimal"/>
      <w:lvlText w:val="%7."/>
      <w:lvlJc w:val="left"/>
      <w:pPr>
        <w:ind w:left="3844" w:hanging="420"/>
      </w:pPr>
    </w:lvl>
    <w:lvl w:ilvl="7" w:tplc="04090019" w:tentative="1">
      <w:start w:val="1"/>
      <w:numFmt w:val="lowerLetter"/>
      <w:lvlText w:val="%8)"/>
      <w:lvlJc w:val="left"/>
      <w:pPr>
        <w:ind w:left="4264" w:hanging="420"/>
      </w:pPr>
    </w:lvl>
    <w:lvl w:ilvl="8" w:tplc="0409001B" w:tentative="1">
      <w:start w:val="1"/>
      <w:numFmt w:val="lowerRoman"/>
      <w:lvlText w:val="%9."/>
      <w:lvlJc w:val="right"/>
      <w:pPr>
        <w:ind w:left="4684" w:hanging="420"/>
      </w:pPr>
    </w:lvl>
  </w:abstractNum>
  <w:abstractNum w:abstractNumId="2" w15:restartNumberingAfterBreak="0">
    <w:nsid w:val="7B15155C"/>
    <w:multiLevelType w:val="hybridMultilevel"/>
    <w:tmpl w:val="91DAE1FE"/>
    <w:lvl w:ilvl="0" w:tplc="221E2310">
      <w:start w:val="1"/>
      <w:numFmt w:val="decimal"/>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6D"/>
    <w:rsid w:val="000C20FA"/>
    <w:rsid w:val="001A49AB"/>
    <w:rsid w:val="001B3E92"/>
    <w:rsid w:val="002152F7"/>
    <w:rsid w:val="00272CDC"/>
    <w:rsid w:val="002873AA"/>
    <w:rsid w:val="002914BD"/>
    <w:rsid w:val="002D401D"/>
    <w:rsid w:val="002D7AD6"/>
    <w:rsid w:val="002E0BC0"/>
    <w:rsid w:val="002E1F6D"/>
    <w:rsid w:val="003A3048"/>
    <w:rsid w:val="003C31C2"/>
    <w:rsid w:val="00405137"/>
    <w:rsid w:val="004620F4"/>
    <w:rsid w:val="00493E96"/>
    <w:rsid w:val="004A6F77"/>
    <w:rsid w:val="00563974"/>
    <w:rsid w:val="0063259E"/>
    <w:rsid w:val="00634212"/>
    <w:rsid w:val="00644788"/>
    <w:rsid w:val="00682C5A"/>
    <w:rsid w:val="006B0D95"/>
    <w:rsid w:val="00825A53"/>
    <w:rsid w:val="008A12E9"/>
    <w:rsid w:val="008F6BC9"/>
    <w:rsid w:val="00931D03"/>
    <w:rsid w:val="0095548E"/>
    <w:rsid w:val="009A11A6"/>
    <w:rsid w:val="00A146E7"/>
    <w:rsid w:val="00A34272"/>
    <w:rsid w:val="00A920C5"/>
    <w:rsid w:val="00AB6942"/>
    <w:rsid w:val="00B4656E"/>
    <w:rsid w:val="00B8167E"/>
    <w:rsid w:val="00BE20F6"/>
    <w:rsid w:val="00CA6FD7"/>
    <w:rsid w:val="00D548B0"/>
    <w:rsid w:val="00DA4064"/>
    <w:rsid w:val="00DC6963"/>
    <w:rsid w:val="00E238DE"/>
    <w:rsid w:val="00E4216B"/>
    <w:rsid w:val="00E6148C"/>
    <w:rsid w:val="00EA0E2E"/>
    <w:rsid w:val="00ED4C53"/>
    <w:rsid w:val="00EE2282"/>
    <w:rsid w:val="00EF63DD"/>
    <w:rsid w:val="00F17AC9"/>
    <w:rsid w:val="00F274B4"/>
    <w:rsid w:val="00F43DC5"/>
    <w:rsid w:val="00F848B2"/>
    <w:rsid w:val="00FC1790"/>
    <w:rsid w:val="00FC35E4"/>
    <w:rsid w:val="00FC7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700578-E07E-4581-8F5D-01DAFDC6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F6D"/>
    <w:pPr>
      <w:widowControl w:val="0"/>
      <w:jc w:val="both"/>
    </w:pPr>
  </w:style>
  <w:style w:type="paragraph" w:styleId="1">
    <w:name w:val="heading 1"/>
    <w:basedOn w:val="a"/>
    <w:next w:val="a"/>
    <w:link w:val="1Char"/>
    <w:uiPriority w:val="9"/>
    <w:qFormat/>
    <w:rsid w:val="002E1F6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E1F6D"/>
    <w:rPr>
      <w:b/>
      <w:bCs/>
      <w:kern w:val="44"/>
      <w:sz w:val="44"/>
      <w:szCs w:val="44"/>
    </w:rPr>
  </w:style>
  <w:style w:type="paragraph" w:styleId="a3">
    <w:name w:val="List Paragraph"/>
    <w:basedOn w:val="a"/>
    <w:uiPriority w:val="34"/>
    <w:qFormat/>
    <w:rsid w:val="002D7AD6"/>
    <w:pPr>
      <w:ind w:firstLineChars="200" w:firstLine="420"/>
    </w:pPr>
  </w:style>
  <w:style w:type="paragraph" w:styleId="a4">
    <w:name w:val="header"/>
    <w:basedOn w:val="a"/>
    <w:link w:val="Char"/>
    <w:uiPriority w:val="99"/>
    <w:unhideWhenUsed/>
    <w:rsid w:val="004620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620F4"/>
    <w:rPr>
      <w:sz w:val="18"/>
      <w:szCs w:val="18"/>
    </w:rPr>
  </w:style>
  <w:style w:type="paragraph" w:styleId="a5">
    <w:name w:val="footer"/>
    <w:basedOn w:val="a"/>
    <w:link w:val="Char0"/>
    <w:uiPriority w:val="99"/>
    <w:unhideWhenUsed/>
    <w:rsid w:val="004620F4"/>
    <w:pPr>
      <w:tabs>
        <w:tab w:val="center" w:pos="4153"/>
        <w:tab w:val="right" w:pos="8306"/>
      </w:tabs>
      <w:snapToGrid w:val="0"/>
      <w:jc w:val="left"/>
    </w:pPr>
    <w:rPr>
      <w:sz w:val="18"/>
      <w:szCs w:val="18"/>
    </w:rPr>
  </w:style>
  <w:style w:type="character" w:customStyle="1" w:styleId="Char0">
    <w:name w:val="页脚 Char"/>
    <w:basedOn w:val="a0"/>
    <w:link w:val="a5"/>
    <w:uiPriority w:val="99"/>
    <w:rsid w:val="004620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wxgy</dc:creator>
  <cp:lastModifiedBy>wxgy</cp:lastModifiedBy>
  <cp:revision>31</cp:revision>
  <dcterms:created xsi:type="dcterms:W3CDTF">2016-04-28T07:38:00Z</dcterms:created>
  <dcterms:modified xsi:type="dcterms:W3CDTF">2017-10-24T06:34:00Z</dcterms:modified>
</cp:coreProperties>
</file>