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CD" w:rsidRPr="00F27545" w:rsidRDefault="003F25CD" w:rsidP="003F25CD">
      <w:pPr>
        <w:jc w:val="left"/>
        <w:rPr>
          <w:rFonts w:ascii="仿宋" w:eastAsia="仿宋" w:hAnsi="仿宋"/>
          <w:sz w:val="32"/>
          <w:szCs w:val="32"/>
        </w:rPr>
      </w:pPr>
      <w:bookmarkStart w:id="0" w:name="_GoBack"/>
      <w:r w:rsidRPr="00F27545">
        <w:rPr>
          <w:rFonts w:ascii="仿宋" w:eastAsia="仿宋" w:hAnsi="仿宋"/>
          <w:sz w:val="32"/>
          <w:szCs w:val="32"/>
        </w:rPr>
        <w:t>附件</w:t>
      </w:r>
      <w:r w:rsidRPr="00F27545">
        <w:rPr>
          <w:rFonts w:ascii="仿宋" w:eastAsia="仿宋" w:hAnsi="仿宋" w:hint="eastAsia"/>
          <w:sz w:val="32"/>
          <w:szCs w:val="32"/>
        </w:rPr>
        <w:t>2.校园网资费标准</w:t>
      </w:r>
    </w:p>
    <w:bookmarkEnd w:id="0"/>
    <w:p w:rsidR="003F25CD" w:rsidRDefault="003F25CD" w:rsidP="003F25CD">
      <w:pPr>
        <w:rPr>
          <w:kern w:val="0"/>
        </w:rPr>
      </w:pPr>
    </w:p>
    <w:p w:rsidR="003F25CD" w:rsidRPr="00CD5C80" w:rsidRDefault="003F25CD" w:rsidP="003F25CD">
      <w:pPr>
        <w:ind w:firstLine="420"/>
        <w:rPr>
          <w:b/>
          <w:kern w:val="0"/>
        </w:rPr>
      </w:pPr>
      <w:r>
        <w:rPr>
          <w:rFonts w:hint="eastAsia"/>
          <w:b/>
          <w:kern w:val="0"/>
        </w:rPr>
        <w:t>一、</w:t>
      </w:r>
      <w:r w:rsidRPr="00CD5C80">
        <w:rPr>
          <w:rFonts w:hint="eastAsia"/>
          <w:b/>
          <w:kern w:val="0"/>
        </w:rPr>
        <w:t>学生用户</w:t>
      </w:r>
    </w:p>
    <w:p w:rsidR="003F25CD" w:rsidRPr="003615D5" w:rsidRDefault="003F25CD" w:rsidP="003F25CD">
      <w:pPr>
        <w:ind w:firstLine="420"/>
        <w:rPr>
          <w:kern w:val="0"/>
        </w:rPr>
      </w:pPr>
      <w:r w:rsidRPr="003615D5">
        <w:rPr>
          <w:rFonts w:hint="eastAsia"/>
          <w:kern w:val="0"/>
        </w:rPr>
        <w:t>学生用户</w:t>
      </w:r>
      <w:r>
        <w:rPr>
          <w:rFonts w:hint="eastAsia"/>
          <w:kern w:val="0"/>
        </w:rPr>
        <w:t>账号</w:t>
      </w:r>
      <w:r w:rsidRPr="003615D5">
        <w:rPr>
          <w:rFonts w:hint="eastAsia"/>
          <w:kern w:val="0"/>
        </w:rPr>
        <w:t>资费标准为“学生套餐”，每月享有</w:t>
      </w:r>
      <w:r w:rsidRPr="003615D5">
        <w:rPr>
          <w:rFonts w:hint="eastAsia"/>
          <w:kern w:val="0"/>
        </w:rPr>
        <w:t>5GB</w:t>
      </w:r>
      <w:r w:rsidRPr="003615D5">
        <w:rPr>
          <w:rFonts w:hint="eastAsia"/>
          <w:kern w:val="0"/>
        </w:rPr>
        <w:t>免费流量，剩余流量不累加到下个月。</w:t>
      </w:r>
      <w:r>
        <w:rPr>
          <w:rFonts w:hint="eastAsia"/>
          <w:kern w:val="0"/>
        </w:rPr>
        <w:t>当月</w:t>
      </w:r>
      <w:r w:rsidRPr="003615D5">
        <w:rPr>
          <w:rFonts w:hint="eastAsia"/>
          <w:kern w:val="0"/>
        </w:rPr>
        <w:t>超过</w:t>
      </w:r>
      <w:r w:rsidRPr="003615D5">
        <w:rPr>
          <w:rFonts w:hint="eastAsia"/>
          <w:kern w:val="0"/>
        </w:rPr>
        <w:t>5GB</w:t>
      </w:r>
      <w:r>
        <w:rPr>
          <w:rFonts w:hint="eastAsia"/>
          <w:kern w:val="0"/>
        </w:rPr>
        <w:t>后</w:t>
      </w:r>
      <w:r w:rsidRPr="003615D5">
        <w:rPr>
          <w:rFonts w:hint="eastAsia"/>
          <w:kern w:val="0"/>
        </w:rPr>
        <w:t>按流量计费，计费标准为</w:t>
      </w:r>
      <w:r w:rsidRPr="003615D5">
        <w:rPr>
          <w:rFonts w:hint="eastAsia"/>
          <w:kern w:val="0"/>
        </w:rPr>
        <w:t>0.002</w:t>
      </w:r>
      <w:r w:rsidRPr="003615D5">
        <w:rPr>
          <w:rFonts w:hint="eastAsia"/>
          <w:kern w:val="0"/>
        </w:rPr>
        <w:t>元</w:t>
      </w:r>
      <w:r w:rsidRPr="003615D5">
        <w:rPr>
          <w:rFonts w:hint="eastAsia"/>
          <w:kern w:val="0"/>
        </w:rPr>
        <w:t>/MB</w:t>
      </w:r>
      <w:r w:rsidRPr="003615D5">
        <w:rPr>
          <w:rFonts w:hint="eastAsia"/>
          <w:kern w:val="0"/>
        </w:rPr>
        <w:t>。</w:t>
      </w:r>
    </w:p>
    <w:p w:rsidR="003F25CD" w:rsidRPr="00CD5C80" w:rsidRDefault="003F25CD" w:rsidP="003F25CD">
      <w:pPr>
        <w:ind w:firstLine="420"/>
        <w:rPr>
          <w:b/>
          <w:kern w:val="0"/>
        </w:rPr>
      </w:pPr>
      <w:r>
        <w:rPr>
          <w:rFonts w:hint="eastAsia"/>
          <w:b/>
          <w:kern w:val="0"/>
        </w:rPr>
        <w:t>二、</w:t>
      </w:r>
      <w:r w:rsidRPr="00CD5C80">
        <w:rPr>
          <w:rFonts w:hint="eastAsia"/>
          <w:b/>
          <w:kern w:val="0"/>
        </w:rPr>
        <w:t>教职工用户</w:t>
      </w:r>
    </w:p>
    <w:p w:rsidR="003F25CD" w:rsidRPr="00DD1382" w:rsidRDefault="003F25CD" w:rsidP="003F25CD">
      <w:pPr>
        <w:ind w:firstLine="420"/>
        <w:rPr>
          <w:kern w:val="0"/>
        </w:rPr>
      </w:pPr>
      <w:r>
        <w:rPr>
          <w:rFonts w:hint="eastAsia"/>
          <w:kern w:val="0"/>
        </w:rPr>
        <w:t>教职工以职工号开立的上网账号资费标准为“教工套餐二</w:t>
      </w:r>
      <w:r w:rsidRPr="00DD1382">
        <w:rPr>
          <w:rFonts w:hint="eastAsia"/>
          <w:kern w:val="0"/>
        </w:rPr>
        <w:t>”，每月享有</w:t>
      </w:r>
      <w:r w:rsidRPr="00DD1382">
        <w:rPr>
          <w:rFonts w:hint="eastAsia"/>
          <w:kern w:val="0"/>
        </w:rPr>
        <w:t>5GB</w:t>
      </w:r>
      <w:r w:rsidRPr="00DD1382">
        <w:rPr>
          <w:rFonts w:hint="eastAsia"/>
          <w:kern w:val="0"/>
        </w:rPr>
        <w:t>免费流量，剩余流量不累加到下个月。当月超过</w:t>
      </w:r>
      <w:r w:rsidRPr="00DD1382">
        <w:rPr>
          <w:rFonts w:hint="eastAsia"/>
          <w:kern w:val="0"/>
        </w:rPr>
        <w:t>5GB</w:t>
      </w:r>
      <w:r w:rsidRPr="00DD1382">
        <w:rPr>
          <w:rFonts w:hint="eastAsia"/>
          <w:kern w:val="0"/>
        </w:rPr>
        <w:t>后按流量计费，计费标准为</w:t>
      </w:r>
      <w:r w:rsidRPr="00DD1382">
        <w:rPr>
          <w:rFonts w:hint="eastAsia"/>
          <w:kern w:val="0"/>
        </w:rPr>
        <w:t>0.002</w:t>
      </w:r>
      <w:r w:rsidRPr="00DD1382">
        <w:rPr>
          <w:rFonts w:hint="eastAsia"/>
          <w:kern w:val="0"/>
        </w:rPr>
        <w:t>元</w:t>
      </w:r>
      <w:r w:rsidRPr="00DD1382">
        <w:rPr>
          <w:rFonts w:hint="eastAsia"/>
          <w:kern w:val="0"/>
        </w:rPr>
        <w:t>/MB</w:t>
      </w:r>
      <w:r w:rsidRPr="00DD1382">
        <w:rPr>
          <w:rFonts w:hint="eastAsia"/>
          <w:kern w:val="0"/>
        </w:rPr>
        <w:t>。</w:t>
      </w:r>
    </w:p>
    <w:p w:rsidR="003F25CD" w:rsidRPr="008B626E" w:rsidRDefault="003F25CD" w:rsidP="003F25CD">
      <w:pPr>
        <w:ind w:firstLine="420"/>
        <w:rPr>
          <w:b/>
          <w:kern w:val="0"/>
        </w:rPr>
      </w:pPr>
      <w:r>
        <w:rPr>
          <w:rFonts w:hint="eastAsia"/>
          <w:b/>
          <w:kern w:val="0"/>
        </w:rPr>
        <w:t>三、</w:t>
      </w:r>
      <w:r w:rsidRPr="008B626E">
        <w:rPr>
          <w:rFonts w:hint="eastAsia"/>
          <w:b/>
          <w:kern w:val="0"/>
        </w:rPr>
        <w:t>交流学者用户</w:t>
      </w:r>
    </w:p>
    <w:p w:rsidR="003F25CD" w:rsidRPr="003615D5" w:rsidRDefault="003F25CD" w:rsidP="003F25CD">
      <w:pPr>
        <w:ind w:firstLine="420"/>
        <w:rPr>
          <w:kern w:val="0"/>
        </w:rPr>
      </w:pPr>
      <w:r w:rsidRPr="003615D5">
        <w:rPr>
          <w:rFonts w:hint="eastAsia"/>
          <w:kern w:val="0"/>
        </w:rPr>
        <w:t>交流学者用户</w:t>
      </w:r>
      <w:r>
        <w:rPr>
          <w:rFonts w:hint="eastAsia"/>
          <w:kern w:val="0"/>
        </w:rPr>
        <w:t>账号</w:t>
      </w:r>
      <w:r w:rsidRPr="003615D5">
        <w:rPr>
          <w:rFonts w:hint="eastAsia"/>
          <w:kern w:val="0"/>
        </w:rPr>
        <w:t>资费标准为“交流学者套餐”，</w:t>
      </w:r>
      <w:r>
        <w:rPr>
          <w:rFonts w:hint="eastAsia"/>
          <w:kern w:val="0"/>
        </w:rPr>
        <w:t>计费标准为</w:t>
      </w:r>
      <w:r w:rsidRPr="003615D5">
        <w:rPr>
          <w:rFonts w:hint="eastAsia"/>
          <w:kern w:val="0"/>
        </w:rPr>
        <w:t>0.002</w:t>
      </w:r>
      <w:r w:rsidRPr="003615D5">
        <w:rPr>
          <w:rFonts w:hint="eastAsia"/>
          <w:kern w:val="0"/>
        </w:rPr>
        <w:t>元</w:t>
      </w:r>
      <w:r w:rsidRPr="003615D5">
        <w:rPr>
          <w:rFonts w:hint="eastAsia"/>
          <w:kern w:val="0"/>
        </w:rPr>
        <w:t>/MB</w:t>
      </w:r>
      <w:r>
        <w:rPr>
          <w:rFonts w:hint="eastAsia"/>
          <w:kern w:val="0"/>
        </w:rPr>
        <w:t>，无</w:t>
      </w:r>
      <w:r w:rsidRPr="003615D5">
        <w:rPr>
          <w:rFonts w:hint="eastAsia"/>
          <w:kern w:val="0"/>
        </w:rPr>
        <w:t>免费流量。</w:t>
      </w:r>
    </w:p>
    <w:p w:rsidR="003F25CD" w:rsidRPr="008B626E" w:rsidRDefault="003F25CD" w:rsidP="003F25CD">
      <w:pPr>
        <w:ind w:firstLine="420"/>
        <w:rPr>
          <w:b/>
          <w:kern w:val="0"/>
        </w:rPr>
      </w:pPr>
      <w:r>
        <w:rPr>
          <w:rFonts w:hint="eastAsia"/>
          <w:b/>
          <w:kern w:val="0"/>
        </w:rPr>
        <w:t>四、</w:t>
      </w:r>
      <w:r w:rsidRPr="008B626E">
        <w:rPr>
          <w:rFonts w:hint="eastAsia"/>
          <w:b/>
          <w:kern w:val="0"/>
        </w:rPr>
        <w:t>普通服务器用户</w:t>
      </w:r>
    </w:p>
    <w:p w:rsidR="003F25CD" w:rsidRPr="003615D5" w:rsidRDefault="003F25CD" w:rsidP="003F25CD">
      <w:pPr>
        <w:ind w:firstLine="420"/>
        <w:rPr>
          <w:kern w:val="0"/>
        </w:rPr>
      </w:pPr>
      <w:r w:rsidRPr="003615D5">
        <w:rPr>
          <w:rFonts w:hint="eastAsia"/>
          <w:kern w:val="0"/>
        </w:rPr>
        <w:t>普通服务器用户资费标准为“普通服务器套餐”，</w:t>
      </w:r>
      <w:r>
        <w:rPr>
          <w:rFonts w:hint="eastAsia"/>
          <w:kern w:val="0"/>
        </w:rPr>
        <w:t>计费标准为</w:t>
      </w:r>
      <w:r w:rsidRPr="003615D5">
        <w:rPr>
          <w:rFonts w:hint="eastAsia"/>
          <w:kern w:val="0"/>
        </w:rPr>
        <w:t>0.002</w:t>
      </w:r>
      <w:r w:rsidRPr="003615D5">
        <w:rPr>
          <w:rFonts w:hint="eastAsia"/>
          <w:kern w:val="0"/>
        </w:rPr>
        <w:t>元</w:t>
      </w:r>
      <w:r w:rsidRPr="003615D5">
        <w:rPr>
          <w:rFonts w:hint="eastAsia"/>
          <w:kern w:val="0"/>
        </w:rPr>
        <w:t>/MB</w:t>
      </w:r>
      <w:r>
        <w:rPr>
          <w:rFonts w:hint="eastAsia"/>
          <w:kern w:val="0"/>
        </w:rPr>
        <w:t>，无</w:t>
      </w:r>
      <w:r w:rsidRPr="003615D5">
        <w:rPr>
          <w:rFonts w:hint="eastAsia"/>
          <w:kern w:val="0"/>
        </w:rPr>
        <w:t>免费流量。</w:t>
      </w:r>
    </w:p>
    <w:p w:rsidR="003F25CD" w:rsidRPr="00980C4A" w:rsidRDefault="003F25CD" w:rsidP="003F25CD">
      <w:pPr>
        <w:ind w:firstLine="420"/>
        <w:rPr>
          <w:b/>
          <w:kern w:val="0"/>
        </w:rPr>
      </w:pPr>
      <w:r>
        <w:rPr>
          <w:rFonts w:hint="eastAsia"/>
          <w:b/>
          <w:kern w:val="0"/>
        </w:rPr>
        <w:t>五、</w:t>
      </w:r>
      <w:r w:rsidRPr="00980C4A">
        <w:rPr>
          <w:rFonts w:hint="eastAsia"/>
          <w:b/>
          <w:kern w:val="0"/>
        </w:rPr>
        <w:t>定点大数据科研计算用户</w:t>
      </w:r>
    </w:p>
    <w:p w:rsidR="003F25CD" w:rsidRPr="003615D5" w:rsidRDefault="003F25CD" w:rsidP="003F25CD">
      <w:pPr>
        <w:ind w:firstLine="420"/>
        <w:rPr>
          <w:kern w:val="0"/>
        </w:rPr>
      </w:pPr>
      <w:r w:rsidRPr="003615D5">
        <w:rPr>
          <w:rFonts w:hint="eastAsia"/>
          <w:kern w:val="0"/>
        </w:rPr>
        <w:t>定点大数据科研计算用户资费标准为“定点数据传输封顶套餐”。申请该套餐的网络用户需提供且仅允许提供一个用于大数据计算的外网</w:t>
      </w:r>
      <w:r w:rsidRPr="003615D5">
        <w:rPr>
          <w:rFonts w:hint="eastAsia"/>
          <w:kern w:val="0"/>
        </w:rPr>
        <w:t>IP</w:t>
      </w:r>
      <w:r w:rsidRPr="003615D5">
        <w:rPr>
          <w:rFonts w:hint="eastAsia"/>
          <w:kern w:val="0"/>
        </w:rPr>
        <w:t>地址作为定点</w:t>
      </w:r>
      <w:r w:rsidRPr="003615D5">
        <w:rPr>
          <w:rFonts w:hint="eastAsia"/>
          <w:kern w:val="0"/>
        </w:rPr>
        <w:t>IP</w:t>
      </w:r>
      <w:r w:rsidRPr="003615D5">
        <w:rPr>
          <w:rFonts w:hint="eastAsia"/>
          <w:kern w:val="0"/>
        </w:rPr>
        <w:t>，用户访问该</w:t>
      </w:r>
      <w:r w:rsidRPr="003615D5">
        <w:rPr>
          <w:rFonts w:hint="eastAsia"/>
          <w:kern w:val="0"/>
        </w:rPr>
        <w:t>IP</w:t>
      </w:r>
      <w:r w:rsidRPr="003615D5">
        <w:rPr>
          <w:rFonts w:hint="eastAsia"/>
          <w:kern w:val="0"/>
        </w:rPr>
        <w:t>地址产生的网络流量统一按照每个月</w:t>
      </w:r>
      <w:r w:rsidRPr="003615D5">
        <w:rPr>
          <w:rFonts w:hint="eastAsia"/>
          <w:kern w:val="0"/>
        </w:rPr>
        <w:t>30</w:t>
      </w:r>
      <w:r w:rsidRPr="003615D5">
        <w:rPr>
          <w:rFonts w:hint="eastAsia"/>
          <w:kern w:val="0"/>
        </w:rPr>
        <w:t>元封顶收费（从申请</w:t>
      </w:r>
      <w:r>
        <w:rPr>
          <w:rFonts w:hint="eastAsia"/>
          <w:kern w:val="0"/>
        </w:rPr>
        <w:t>当月</w:t>
      </w:r>
      <w:proofErr w:type="gramStart"/>
      <w:r w:rsidRPr="003615D5">
        <w:rPr>
          <w:rFonts w:hint="eastAsia"/>
          <w:kern w:val="0"/>
        </w:rPr>
        <w:t>起无论</w:t>
      </w:r>
      <w:proofErr w:type="gramEnd"/>
      <w:r w:rsidRPr="003615D5">
        <w:rPr>
          <w:rFonts w:hint="eastAsia"/>
          <w:kern w:val="0"/>
        </w:rPr>
        <w:t>是否产生网络流量均按月收费），访问其它</w:t>
      </w:r>
      <w:r w:rsidRPr="003615D5">
        <w:rPr>
          <w:rFonts w:hint="eastAsia"/>
          <w:kern w:val="0"/>
        </w:rPr>
        <w:t>IP</w:t>
      </w:r>
      <w:r w:rsidRPr="003615D5">
        <w:rPr>
          <w:rFonts w:hint="eastAsia"/>
          <w:kern w:val="0"/>
        </w:rPr>
        <w:t>地址产生的网络流量仍然按照</w:t>
      </w:r>
      <w:r w:rsidRPr="003615D5">
        <w:rPr>
          <w:rFonts w:hint="eastAsia"/>
          <w:kern w:val="0"/>
        </w:rPr>
        <w:t>0.002</w:t>
      </w:r>
      <w:r w:rsidRPr="003615D5">
        <w:rPr>
          <w:rFonts w:hint="eastAsia"/>
          <w:kern w:val="0"/>
        </w:rPr>
        <w:t>元</w:t>
      </w:r>
      <w:r w:rsidRPr="003615D5">
        <w:rPr>
          <w:rFonts w:hint="eastAsia"/>
          <w:kern w:val="0"/>
        </w:rPr>
        <w:t>/MB</w:t>
      </w:r>
      <w:r>
        <w:rPr>
          <w:rFonts w:hint="eastAsia"/>
          <w:kern w:val="0"/>
        </w:rPr>
        <w:t>计费</w:t>
      </w:r>
      <w:r w:rsidRPr="003615D5">
        <w:rPr>
          <w:rFonts w:hint="eastAsia"/>
          <w:kern w:val="0"/>
        </w:rPr>
        <w:t>。申请该套餐的用户只能通过固定的端口访问定点</w:t>
      </w:r>
      <w:r w:rsidRPr="003615D5">
        <w:rPr>
          <w:rFonts w:hint="eastAsia"/>
          <w:kern w:val="0"/>
        </w:rPr>
        <w:t>IP</w:t>
      </w:r>
      <w:r w:rsidRPr="003615D5">
        <w:rPr>
          <w:rFonts w:hint="eastAsia"/>
          <w:kern w:val="0"/>
        </w:rPr>
        <w:t>地址及互联网，且该端口只允许该套餐的用户访问。</w:t>
      </w:r>
    </w:p>
    <w:p w:rsidR="003F25CD" w:rsidRPr="00F27545" w:rsidRDefault="003F25CD" w:rsidP="003F25CD">
      <w:pPr>
        <w:jc w:val="left"/>
      </w:pPr>
    </w:p>
    <w:p w:rsidR="00B03B60" w:rsidRPr="003F25CD" w:rsidRDefault="00B03B60"/>
    <w:sectPr w:rsidR="00B03B60" w:rsidRPr="003F25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AA" w:rsidRDefault="006653AA" w:rsidP="003F25CD">
      <w:r>
        <w:separator/>
      </w:r>
    </w:p>
  </w:endnote>
  <w:endnote w:type="continuationSeparator" w:id="0">
    <w:p w:rsidR="006653AA" w:rsidRDefault="006653AA" w:rsidP="003F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AA" w:rsidRDefault="006653AA" w:rsidP="003F25CD">
      <w:r>
        <w:separator/>
      </w:r>
    </w:p>
  </w:footnote>
  <w:footnote w:type="continuationSeparator" w:id="0">
    <w:p w:rsidR="006653AA" w:rsidRDefault="006653AA" w:rsidP="003F2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A3"/>
    <w:rsid w:val="003F25CD"/>
    <w:rsid w:val="006653AA"/>
    <w:rsid w:val="009B62A3"/>
    <w:rsid w:val="00B03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5CD"/>
    <w:rPr>
      <w:sz w:val="18"/>
      <w:szCs w:val="18"/>
    </w:rPr>
  </w:style>
  <w:style w:type="paragraph" w:styleId="a4">
    <w:name w:val="footer"/>
    <w:basedOn w:val="a"/>
    <w:link w:val="Char0"/>
    <w:uiPriority w:val="99"/>
    <w:unhideWhenUsed/>
    <w:rsid w:val="003F25CD"/>
    <w:pPr>
      <w:tabs>
        <w:tab w:val="center" w:pos="4153"/>
        <w:tab w:val="right" w:pos="8306"/>
      </w:tabs>
      <w:snapToGrid w:val="0"/>
      <w:jc w:val="left"/>
    </w:pPr>
    <w:rPr>
      <w:sz w:val="18"/>
      <w:szCs w:val="18"/>
    </w:rPr>
  </w:style>
  <w:style w:type="character" w:customStyle="1" w:styleId="Char0">
    <w:name w:val="页脚 Char"/>
    <w:basedOn w:val="a0"/>
    <w:link w:val="a4"/>
    <w:uiPriority w:val="99"/>
    <w:rsid w:val="003F25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5CD"/>
    <w:rPr>
      <w:sz w:val="18"/>
      <w:szCs w:val="18"/>
    </w:rPr>
  </w:style>
  <w:style w:type="paragraph" w:styleId="a4">
    <w:name w:val="footer"/>
    <w:basedOn w:val="a"/>
    <w:link w:val="Char0"/>
    <w:uiPriority w:val="99"/>
    <w:unhideWhenUsed/>
    <w:rsid w:val="003F25CD"/>
    <w:pPr>
      <w:tabs>
        <w:tab w:val="center" w:pos="4153"/>
        <w:tab w:val="right" w:pos="8306"/>
      </w:tabs>
      <w:snapToGrid w:val="0"/>
      <w:jc w:val="left"/>
    </w:pPr>
    <w:rPr>
      <w:sz w:val="18"/>
      <w:szCs w:val="18"/>
    </w:rPr>
  </w:style>
  <w:style w:type="character" w:customStyle="1" w:styleId="Char0">
    <w:name w:val="页脚 Char"/>
    <w:basedOn w:val="a0"/>
    <w:link w:val="a4"/>
    <w:uiPriority w:val="99"/>
    <w:rsid w:val="003F2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2</cp:revision>
  <dcterms:created xsi:type="dcterms:W3CDTF">2018-05-11T09:10:00Z</dcterms:created>
  <dcterms:modified xsi:type="dcterms:W3CDTF">2018-05-11T09:10:00Z</dcterms:modified>
</cp:coreProperties>
</file>